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279" w:rsidRDefault="00195279">
      <w:pPr>
        <w:pStyle w:val="Standard"/>
        <w:rPr>
          <w:rFonts w:hint="eastAsia"/>
        </w:rPr>
      </w:pPr>
      <w:bookmarkStart w:id="0" w:name="_GoBack"/>
      <w:bookmarkEnd w:id="0"/>
    </w:p>
    <w:p w:rsidR="00195279" w:rsidRDefault="00195279">
      <w:pPr>
        <w:pStyle w:val="Standard"/>
        <w:rPr>
          <w:rFonts w:hint="eastAsia"/>
        </w:rPr>
      </w:pPr>
    </w:p>
    <w:p w:rsidR="00195279" w:rsidRDefault="00195279">
      <w:pPr>
        <w:pStyle w:val="Standard"/>
        <w:rPr>
          <w:rFonts w:hint="eastAsia"/>
        </w:rPr>
      </w:pPr>
    </w:p>
    <w:p w:rsidR="00195279" w:rsidRDefault="00195279">
      <w:pPr>
        <w:pStyle w:val="Standard"/>
        <w:rPr>
          <w:rFonts w:hint="eastAsia"/>
        </w:rPr>
      </w:pPr>
    </w:p>
    <w:p w:rsidR="00195279" w:rsidRDefault="00F160FA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>WYMAGANIA EDUKACYJNE Z JĘZYKA NIEMIECKIEGO</w:t>
      </w:r>
    </w:p>
    <w:p w:rsidR="00195279" w:rsidRDefault="00F160FA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 xml:space="preserve"> NIEZBĘDNE DO UZYSKANIA POSZCZEGÓLNYCH OCEN   </w:t>
      </w:r>
    </w:p>
    <w:p w:rsidR="00195279" w:rsidRDefault="00F160FA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>DLA  UCZNIÓW KLAS</w:t>
      </w:r>
      <w:r>
        <w:rPr>
          <w:rFonts w:ascii="Arial" w:hAnsi="Arial"/>
          <w:sz w:val="44"/>
          <w:szCs w:val="44"/>
        </w:rPr>
        <w:t xml:space="preserve"> </w:t>
      </w:r>
      <w:r>
        <w:rPr>
          <w:rFonts w:ascii="Arial" w:hAnsi="Arial"/>
          <w:b/>
          <w:bCs/>
          <w:sz w:val="44"/>
          <w:szCs w:val="44"/>
        </w:rPr>
        <w:t>I TECHNIKUM</w:t>
      </w:r>
    </w:p>
    <w:p w:rsidR="00195279" w:rsidRDefault="00195279">
      <w:pPr>
        <w:pStyle w:val="Standard"/>
        <w:jc w:val="both"/>
        <w:rPr>
          <w:rFonts w:ascii="Arial" w:hAnsi="Arial"/>
          <w:sz w:val="44"/>
          <w:szCs w:val="44"/>
        </w:rPr>
      </w:pPr>
    </w:p>
    <w:p w:rsidR="00195279" w:rsidRDefault="00195279">
      <w:pPr>
        <w:pStyle w:val="Standard"/>
        <w:rPr>
          <w:rFonts w:ascii="Arial" w:hAnsi="Arial"/>
          <w:sz w:val="44"/>
          <w:szCs w:val="44"/>
        </w:rPr>
      </w:pPr>
    </w:p>
    <w:p w:rsidR="00195279" w:rsidRDefault="00195279">
      <w:pPr>
        <w:pStyle w:val="Standard"/>
        <w:rPr>
          <w:rFonts w:ascii="Arial" w:hAnsi="Arial"/>
          <w:sz w:val="44"/>
          <w:szCs w:val="44"/>
        </w:rPr>
      </w:pPr>
    </w:p>
    <w:p w:rsidR="00195279" w:rsidRDefault="00195279">
      <w:pPr>
        <w:pStyle w:val="Standard"/>
        <w:rPr>
          <w:rFonts w:ascii="Arial" w:hAnsi="Arial"/>
          <w:sz w:val="44"/>
          <w:szCs w:val="44"/>
        </w:rPr>
      </w:pPr>
    </w:p>
    <w:p w:rsidR="00195279" w:rsidRDefault="00195279">
      <w:pPr>
        <w:pStyle w:val="Standard"/>
        <w:rPr>
          <w:rFonts w:ascii="Arial" w:hAnsi="Arial"/>
          <w:sz w:val="44"/>
          <w:szCs w:val="44"/>
        </w:rPr>
      </w:pPr>
    </w:p>
    <w:p w:rsidR="00195279" w:rsidRDefault="00195279">
      <w:pPr>
        <w:pStyle w:val="Standard"/>
        <w:rPr>
          <w:rFonts w:ascii="Arial" w:hAnsi="Arial"/>
          <w:sz w:val="44"/>
          <w:szCs w:val="44"/>
        </w:rPr>
      </w:pPr>
    </w:p>
    <w:p w:rsidR="00195279" w:rsidRDefault="00195279">
      <w:pPr>
        <w:pStyle w:val="Standard"/>
        <w:rPr>
          <w:rFonts w:ascii="Arial" w:hAnsi="Arial"/>
          <w:sz w:val="44"/>
          <w:szCs w:val="44"/>
        </w:rPr>
      </w:pPr>
    </w:p>
    <w:p w:rsidR="00195279" w:rsidRDefault="00195279">
      <w:pPr>
        <w:pStyle w:val="Standard"/>
        <w:rPr>
          <w:rFonts w:ascii="Arial" w:hAnsi="Arial"/>
          <w:sz w:val="44"/>
          <w:szCs w:val="44"/>
        </w:rPr>
      </w:pPr>
    </w:p>
    <w:p w:rsidR="00195279" w:rsidRDefault="00195279">
      <w:pPr>
        <w:pStyle w:val="Standard"/>
        <w:rPr>
          <w:rFonts w:ascii="Arial" w:hAnsi="Arial"/>
          <w:sz w:val="44"/>
          <w:szCs w:val="44"/>
        </w:rPr>
      </w:pPr>
    </w:p>
    <w:p w:rsidR="00195279" w:rsidRDefault="00F160FA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Nazwa programu:</w:t>
      </w:r>
      <w:r>
        <w:rPr>
          <w:rFonts w:ascii="Arial" w:hAnsi="Arial"/>
        </w:rPr>
        <w:t xml:space="preserve"> Program nauczania języka niemieckiego. Kształtowanie kompetencji kluczowych na lekcjach języka niemieckiego w Liceum Ogólnokształcącym i Technikum na podbudowie nauki w ośmioletniej szkol podstawowej (II.2). Program sp</w:t>
      </w:r>
      <w:r>
        <w:rPr>
          <w:rFonts w:ascii="Arial" w:hAnsi="Arial"/>
        </w:rPr>
        <w:t>ójny z wariantem podstawy programowej III.2, 2019r. autor: Anna Abramczyk</w:t>
      </w:r>
    </w:p>
    <w:p w:rsidR="00195279" w:rsidRDefault="00F160FA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Źródło</w:t>
      </w:r>
      <w:r>
        <w:rPr>
          <w:rFonts w:ascii="Arial" w:hAnsi="Arial"/>
        </w:rPr>
        <w:t>: wydawnictwo PEARSON</w:t>
      </w:r>
    </w:p>
    <w:p w:rsidR="00195279" w:rsidRDefault="00F160FA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Opracowanie</w:t>
      </w:r>
      <w:r>
        <w:rPr>
          <w:rFonts w:ascii="Arial" w:hAnsi="Arial"/>
        </w:rPr>
        <w:t>: nauczyciele języka niemieckiego</w:t>
      </w:r>
    </w:p>
    <w:p w:rsidR="00195279" w:rsidRDefault="00195279">
      <w:pPr>
        <w:pStyle w:val="Standard"/>
        <w:rPr>
          <w:rFonts w:ascii="Arial" w:hAnsi="Arial"/>
          <w:sz w:val="44"/>
          <w:szCs w:val="44"/>
        </w:rPr>
      </w:pPr>
    </w:p>
    <w:p w:rsidR="00195279" w:rsidRDefault="00195279">
      <w:pPr>
        <w:pStyle w:val="Standard"/>
        <w:rPr>
          <w:rFonts w:ascii="Arial" w:hAnsi="Arial"/>
        </w:rPr>
      </w:pPr>
    </w:p>
    <w:p w:rsidR="00195279" w:rsidRDefault="00195279">
      <w:pPr>
        <w:pStyle w:val="Standard"/>
        <w:rPr>
          <w:rFonts w:ascii="Arial" w:hAnsi="Arial"/>
        </w:rPr>
      </w:pPr>
    </w:p>
    <w:p w:rsidR="00195279" w:rsidRDefault="00195279">
      <w:pPr>
        <w:pStyle w:val="Standard"/>
        <w:rPr>
          <w:rFonts w:ascii="Arial" w:hAnsi="Arial"/>
        </w:rPr>
      </w:pPr>
    </w:p>
    <w:tbl>
      <w:tblPr>
        <w:tblW w:w="1400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2"/>
        <w:gridCol w:w="2332"/>
        <w:gridCol w:w="2333"/>
        <w:gridCol w:w="2343"/>
      </w:tblGrid>
      <w:tr w:rsidR="00195279">
        <w:tblPrEx>
          <w:tblCellMar>
            <w:top w:w="0" w:type="dxa"/>
            <w:bottom w:w="0" w:type="dxa"/>
          </w:tblCellMar>
        </w:tblPrEx>
        <w:tc>
          <w:tcPr>
            <w:tcW w:w="14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  <w:lang w:val="en-US"/>
              </w:rPr>
              <w:t>Infos aktuell 2</w:t>
            </w:r>
            <w:r>
              <w:rPr>
                <w:rFonts w:ascii="Arial" w:hAnsi="Arial" w:cs="Verdana"/>
                <w:sz w:val="16"/>
                <w:szCs w:val="16"/>
              </w:rPr>
              <w:t xml:space="preserve"> : STARTER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DOPUSZCZAJĄCA</w:t>
            </w:r>
          </w:p>
          <w:p w:rsidR="00195279" w:rsidRDefault="00195279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DOSTATECZNA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BARDZO DOBRA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CELUJĄCA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195279">
            <w:pPr>
              <w:pStyle w:val="Standard"/>
              <w:rPr>
                <w:rFonts w:ascii="Arial" w:hAnsi="Arial" w:cs="Verdan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279" w:rsidRDefault="00F160F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ŚREDNI STOPIEŃ SPEŁNIENIA WYMAGAŃ</w:t>
            </w:r>
          </w:p>
          <w:p w:rsidR="00195279" w:rsidRDefault="00F160FA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WYSOKI STOPIEŃ SPEŁNIANIA WYMAGAŃ </w:t>
            </w: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BARDZO WYSOKI STOPIEŃ SPEŁNIENIA WYMAGAŃ EDUKACYJNYCH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WIEDZA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znajomość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środków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bardzo ograniczony zakres środków językowych w znacznym stopniu uniemożliwiający realizację poleceń bez pomocy nauczyciela.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</w:t>
            </w:r>
            <w:r>
              <w:rPr>
                <w:rFonts w:ascii="Arial" w:hAnsi="Arial" w:cs="Verdana"/>
                <w:sz w:val="16"/>
                <w:szCs w:val="16"/>
              </w:rPr>
              <w:t xml:space="preserve">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>
              <w:rPr>
                <w:rFonts w:ascii="Arial" w:hAnsi="Arial" w:cs="Verdana"/>
                <w:sz w:val="16"/>
                <w:szCs w:val="16"/>
              </w:rPr>
              <w:t xml:space="preserve"> i dotyczące bezpośrednio jego osoby.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większość poznanych wyrazów oraz zwrotów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, oprócz środków językowych o wysokim stopniu pospo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prawie prawie 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195279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niewielkim stopniu stosuje poznane struktury gramatyczne w</w:t>
            </w:r>
            <w:r>
              <w:rPr>
                <w:rFonts w:ascii="Arial" w:hAnsi="Arial" w:cs="Verdana"/>
                <w:sz w:val="16"/>
                <w:szCs w:val="16"/>
              </w:rPr>
              <w:t xml:space="preserve"> zadaniach językowych. Popełnia liczne błędy.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większości poprawnie stosuje poznane struktury gramatyczne w zadaniach językowych i własnych wypowied</w:t>
            </w:r>
            <w:r>
              <w:rPr>
                <w:rFonts w:ascii="Arial" w:hAnsi="Arial" w:cs="Verdana"/>
                <w:sz w:val="16"/>
                <w:szCs w:val="16"/>
              </w:rPr>
              <w:t>ziach.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Bezbłędnie stosuje poznane struktury gramatyczne w zadaniach językowych i własnych wypowiedziach.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195279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116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numPr>
                <w:ilvl w:val="0"/>
                <w:numId w:val="8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Czas zegarowy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Liczby powyżej 100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Nazwy zawodów i związane z nimi czynności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Przymiotniki i przysłowki do opisu zawodów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Dane kontaktowe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Hobby I zainteresowania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Członkowie rodziny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miejsc w mieście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potraw, deserów i napojów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Aktywności  w czasie wolnym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Aktywnośc</w:t>
            </w: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i sportowe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sprzętów sportowych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Instrumenty muzyczne oraz aktywności związane z muzyką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Kierunki muzyczne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Czynnności dnia powszedniego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Określenia czasu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wyposażenia pokoju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obowiązków domowych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świąt i uroczystości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miesięcy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</w:t>
            </w: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y prezentów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Życzenia na różne okazje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Potwierdzanie i odwoływanie terminów</w:t>
            </w:r>
          </w:p>
          <w:p w:rsidR="00195279" w:rsidRDefault="00195279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</w:p>
        </w:tc>
      </w:tr>
    </w:tbl>
    <w:p w:rsidR="00195279" w:rsidRDefault="00195279">
      <w:pPr>
        <w:pStyle w:val="Standard"/>
        <w:rPr>
          <w:rFonts w:ascii="Arial" w:hAnsi="Arial"/>
        </w:rPr>
      </w:pPr>
    </w:p>
    <w:p w:rsidR="00195279" w:rsidRDefault="00195279">
      <w:pPr>
        <w:pStyle w:val="Standard"/>
        <w:rPr>
          <w:rFonts w:ascii="Arial" w:hAnsi="Arial"/>
        </w:rPr>
      </w:pPr>
    </w:p>
    <w:tbl>
      <w:tblPr>
        <w:tblW w:w="1400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2"/>
        <w:gridCol w:w="2332"/>
        <w:gridCol w:w="2333"/>
        <w:gridCol w:w="2343"/>
      </w:tblGrid>
      <w:tr w:rsidR="00195279">
        <w:tblPrEx>
          <w:tblCellMar>
            <w:top w:w="0" w:type="dxa"/>
            <w:bottom w:w="0" w:type="dxa"/>
          </w:tblCellMar>
        </w:tblPrEx>
        <w:tc>
          <w:tcPr>
            <w:tcW w:w="14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  <w:lang w:val="en-US"/>
              </w:rPr>
              <w:t xml:space="preserve">Infos aktuell 2, </w:t>
            </w:r>
            <w:r>
              <w:rPr>
                <w:rFonts w:ascii="Arial" w:hAnsi="Arial" w:cs="Verdana"/>
                <w:sz w:val="16"/>
                <w:szCs w:val="16"/>
              </w:rPr>
              <w:t>ROZDZIAŁ 1: UNTERWEGS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DOPUSZCZAJĄCA</w:t>
            </w:r>
          </w:p>
          <w:p w:rsidR="00195279" w:rsidRDefault="00195279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DOSTATECZNA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BARDZO DOBRA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CELUJĄCA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195279">
            <w:pPr>
              <w:pStyle w:val="Standard"/>
              <w:rPr>
                <w:rFonts w:ascii="Arial" w:hAnsi="Arial" w:cs="Verdan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PODSTAWOWY STOPIEŃ </w:t>
            </w:r>
            <w:r>
              <w:rPr>
                <w:rFonts w:ascii="Arial" w:hAnsi="Arial" w:cs="Verdana"/>
                <w:sz w:val="16"/>
                <w:szCs w:val="16"/>
              </w:rPr>
              <w:t>SPEŁNIENIA WYMAGAŃ EDUKACYJNYCH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279" w:rsidRDefault="00F160F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ŚREDNI STOPIEŃ SPEŁNIENIA WYMAGAŃ</w:t>
            </w:r>
          </w:p>
          <w:p w:rsidR="00195279" w:rsidRDefault="00F160FA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BARDZO WYSOKI STOPIEŃ SPEŁNIENIA WYMAGAŃ EDUKACYJNYCH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WIEDZA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znajomość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środków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 xml:space="preserve">bardzo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ograniczony zakres środków językowych w znacznym stopniu uniemożliwiający realizację poleceń bez pomocy nauczyciela.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>
              <w:rPr>
                <w:rFonts w:ascii="Arial" w:hAnsi="Arial" w:cs="Verdana"/>
                <w:sz w:val="16"/>
                <w:szCs w:val="16"/>
              </w:rPr>
              <w:t xml:space="preserve"> i dotyczące bezpośrednio </w:t>
            </w:r>
            <w:r>
              <w:rPr>
                <w:rFonts w:ascii="Arial" w:hAnsi="Arial" w:cs="Verdana"/>
                <w:sz w:val="16"/>
                <w:szCs w:val="16"/>
              </w:rPr>
              <w:t>jego osoby.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większość poznanych wyrazów oraz zwrotów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, oprócz środków językowych o wysokim stopniu pospolitości,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prawie prawie 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wszystkie poznane wyrazy oraz zwrot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y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195279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Częściowo poprawnie stosuje poznane struktury gramatyczne w zadaniach językowych i </w:t>
            </w:r>
            <w:r>
              <w:rPr>
                <w:rFonts w:ascii="Arial" w:hAnsi="Arial" w:cs="Verdana"/>
                <w:sz w:val="16"/>
                <w:szCs w:val="16"/>
              </w:rPr>
              <w:t>własnych wypowiedziach.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Poprawnie stosuje poznane struktury gramatyczne w zadaniach językowych i własnych </w:t>
            </w:r>
            <w:r>
              <w:rPr>
                <w:rFonts w:ascii="Arial" w:hAnsi="Arial" w:cs="Verdana"/>
                <w:sz w:val="16"/>
                <w:szCs w:val="16"/>
              </w:rPr>
              <w:t>wypowiedziach.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Bezbłędnie stosuje poznane struktury gramatyczne w zadaniach językowych i własnych wypowiedziach.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195279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116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środków transportu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miejsc w mieście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Słownictwo służące do opisu drogi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Zjawiska atmosferyczne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Pory roku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Elementy krajobrazu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Stopniowanie przymiotników i przysłówków</w:t>
            </w:r>
          </w:p>
          <w:p w:rsidR="00195279" w:rsidRDefault="00F160FA">
            <w:pPr>
              <w:pStyle w:val="TableContents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Tryb rozkazujący</w:t>
            </w:r>
          </w:p>
          <w:p w:rsidR="00195279" w:rsidRDefault="00195279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w tekście pisanym pojedyncze słowa: łatwe, pospolite, internacjonalizmy. Częściowo poprawnie rozwiązuje zadania na rozumienie tekstów pisanych.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słownictwo o wysokim stopni</w:t>
            </w:r>
            <w:r>
              <w:rPr>
                <w:rFonts w:ascii="Arial" w:eastAsia="Verdana" w:hAnsi="Arial" w:cs="Verdana"/>
                <w:sz w:val="16"/>
                <w:szCs w:val="16"/>
              </w:rPr>
              <w:t>u pospolitości, internacjonalizmy, wybrane zdania. Częściowo poprawnie rozwiązuje zadania na rozumienie tekstów pisanych i rozumienie ze słuchu.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większość tekstów i komunikatów słownych na bazie poznanego słownictwa.</w:t>
            </w:r>
          </w:p>
          <w:p w:rsidR="00195279" w:rsidRDefault="00F160FA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W większości poprawnie rozwiązu</w:t>
            </w:r>
            <w:r>
              <w:rPr>
                <w:rFonts w:ascii="Arial" w:eastAsia="Verdana" w:hAnsi="Arial" w:cs="Verdana"/>
                <w:sz w:val="16"/>
                <w:szCs w:val="16"/>
              </w:rPr>
              <w:t>je zadania na rozumienie tekstów pisanych i rozumienie ze słuchu.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szczegółowo teksty i komunikaty słowne w zakresie omawianych tematów. Poprawnie rozwiązuje zadania na rozumienie tekstów pisanych i rozumienie ze słuchu: r/f, dobieranie, ww.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szczegółowo teksty i komunikaty słowne w zakresie omawianych tematów. Bezbłędnie rozwiązuje zadania na rozumienie tekstów pisanych i rozumienie ze słuchu: r/f, dobieranie, ww.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 pomocą nauczyciela wykazuje się w stopniu minimalnym umiejętnościa</w:t>
            </w:r>
            <w:r>
              <w:rPr>
                <w:rFonts w:ascii="Arial" w:hAnsi="Arial" w:cs="Verdana"/>
                <w:sz w:val="16"/>
                <w:szCs w:val="16"/>
              </w:rPr>
              <w:t>mi na ocenę dostateczną: naśladuje, odczytuje, wykonuje zadania niesamodzielnie.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Pisze pocztówkę z wakacji, mając do dyspozycji gotowe zwroty i zdania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Krótko opisuje miejsce, czas i długość pobytu, stosując podstawowe słownictwo</w:t>
            </w:r>
          </w:p>
          <w:p w:rsidR="00195279" w:rsidRDefault="00F160F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Dokonuje porównania </w:t>
            </w:r>
            <w:r>
              <w:rPr>
                <w:rFonts w:ascii="Arial" w:hAnsi="Arial" w:cs="Verdana"/>
                <w:sz w:val="16"/>
                <w:szCs w:val="16"/>
              </w:rPr>
              <w:t>dwóch rzeczy lub osób zgodnie z podanym schematem</w:t>
            </w:r>
          </w:p>
          <w:p w:rsidR="00195279" w:rsidRDefault="00195279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Zachowuje poprawność językową na poziomie umożliwiającym dobrą komunikację: </w:t>
            </w:r>
            <w:r>
              <w:rPr>
                <w:rFonts w:ascii="Arial" w:hAnsi="Arial" w:cs="Verdana"/>
                <w:sz w:val="16"/>
                <w:szCs w:val="16"/>
              </w:rPr>
              <w:t>przedstawia w innej formie, charakteryzuje, hierarchizuje, wnioskuje, broni poglądów.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Pisze samodzielnie pocztówkę </w:t>
            </w:r>
            <w:r>
              <w:rPr>
                <w:rFonts w:ascii="Arial" w:hAnsi="Arial" w:cs="Verdana"/>
                <w:sz w:val="16"/>
                <w:szCs w:val="16"/>
              </w:rPr>
              <w:br/>
            </w:r>
            <w:r>
              <w:rPr>
                <w:rFonts w:ascii="Arial" w:hAnsi="Arial" w:cs="Verdana"/>
                <w:sz w:val="16"/>
                <w:szCs w:val="16"/>
              </w:rPr>
              <w:t>z wakacji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szczegółowo miejsce, czas, długość pobytu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Dokonuje porównania dwóch rzeczy lub osób</w:t>
            </w:r>
          </w:p>
          <w:p w:rsidR="00195279" w:rsidRDefault="00195279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Pisze samodzielnie pocztówkę </w:t>
            </w:r>
            <w:r>
              <w:rPr>
                <w:rFonts w:ascii="Arial" w:hAnsi="Arial" w:cs="Verdana"/>
                <w:sz w:val="16"/>
                <w:szCs w:val="16"/>
              </w:rPr>
              <w:br/>
            </w:r>
            <w:r>
              <w:rPr>
                <w:rFonts w:ascii="Arial" w:hAnsi="Arial" w:cs="Verdana"/>
                <w:sz w:val="16"/>
                <w:szCs w:val="16"/>
              </w:rPr>
              <w:t>z wakacji</w:t>
            </w:r>
          </w:p>
          <w:p w:rsidR="00195279" w:rsidRDefault="00F160F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szczegółowo miejsce, czas, długość pobytu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Dokonuje porównania dwóch rzeczy lub osób</w:t>
            </w:r>
          </w:p>
          <w:p w:rsidR="00195279" w:rsidRDefault="00195279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W interakcji posługuje się tylko odtworzonymi z pamięci schematami pytań, zdań dotyczącymi jego osoby. Reaguje i tworzy proste, krótkie </w:t>
            </w:r>
            <w:r>
              <w:rPr>
                <w:rFonts w:ascii="Arial" w:hAnsi="Arial" w:cs="Verdana"/>
                <w:sz w:val="16"/>
                <w:szCs w:val="16"/>
              </w:rPr>
              <w:t>pytania zapamiętane lub wyćwiczone drylami językowymi.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Udziela i zasięga informacji, jakim środkiem komunikacji dotrzeć do celu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Proponuje wybór środka lokomocji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Pyta o drogę</w:t>
            </w:r>
          </w:p>
          <w:p w:rsidR="00195279" w:rsidRDefault="00F160F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Udziela informacji, jak dojść do celu, stosując podstawowe zwroty: </w:t>
            </w:r>
            <w:r>
              <w:rPr>
                <w:rFonts w:ascii="Arial" w:hAnsi="Arial" w:cs="Verdana"/>
                <w:i/>
                <w:sz w:val="16"/>
                <w:szCs w:val="16"/>
              </w:rPr>
              <w:t>geradea</w:t>
            </w:r>
            <w:r>
              <w:rPr>
                <w:rFonts w:ascii="Arial" w:hAnsi="Arial" w:cs="Verdana"/>
                <w:i/>
                <w:sz w:val="16"/>
                <w:szCs w:val="16"/>
              </w:rPr>
              <w:t>us, rechts, links …</w:t>
            </w:r>
          </w:p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Udziela informacji o pogodzie, stosując ogólnikowe opisy: </w:t>
            </w:r>
            <w:r>
              <w:rPr>
                <w:rFonts w:ascii="Arial" w:hAnsi="Arial" w:cs="Verdana"/>
                <w:i/>
                <w:sz w:val="16"/>
                <w:szCs w:val="16"/>
              </w:rPr>
              <w:t>es ist warm / kalt, es regnet / regnet nicht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Sp</w:t>
            </w:r>
            <w:r>
              <w:rPr>
                <w:rFonts w:ascii="Arial" w:hAnsi="Arial" w:cs="Verdana"/>
                <w:sz w:val="16"/>
                <w:szCs w:val="16"/>
              </w:rPr>
              <w:t xml:space="preserve">rawnie komunikuje się (popełnia błędy niezakłócające komunikacji) w zakresie omawianych tematów, </w:t>
            </w:r>
            <w:r>
              <w:rPr>
                <w:rFonts w:ascii="Arial" w:hAnsi="Arial" w:cs="Verdana"/>
                <w:sz w:val="16"/>
                <w:szCs w:val="16"/>
              </w:rPr>
              <w:br/>
            </w:r>
            <w:r>
              <w:rPr>
                <w:rFonts w:ascii="Arial" w:hAnsi="Arial" w:cs="Verdana"/>
                <w:sz w:val="16"/>
                <w:szCs w:val="16"/>
              </w:rPr>
              <w:t>jeśli dotyczą one sytuacji typowych, podobnych do przerobionych w ramach zajęć lekcyjnych.</w:t>
            </w:r>
          </w:p>
          <w:p w:rsidR="00195279" w:rsidRDefault="00195279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Udziela i zasięga rady, jakim środkiem dotrzeć do celu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Negocju</w:t>
            </w:r>
            <w:r>
              <w:rPr>
                <w:rFonts w:ascii="Arial" w:hAnsi="Arial" w:cs="Verdana"/>
                <w:sz w:val="16"/>
                <w:szCs w:val="16"/>
              </w:rPr>
              <w:t>je wybór środka lokomocji</w:t>
            </w:r>
          </w:p>
          <w:p w:rsidR="00195279" w:rsidRDefault="00F160F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Pyta o drogę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Udziela informacji, jak dojść </w:t>
            </w:r>
            <w:r>
              <w:rPr>
                <w:rFonts w:ascii="Arial" w:hAnsi="Arial" w:cs="Verdana"/>
                <w:sz w:val="16"/>
                <w:szCs w:val="16"/>
              </w:rPr>
              <w:br/>
            </w:r>
            <w:r>
              <w:rPr>
                <w:rFonts w:ascii="Arial" w:hAnsi="Arial" w:cs="Verdana"/>
                <w:sz w:val="16"/>
                <w:szCs w:val="16"/>
              </w:rPr>
              <w:t>do celu, stosując różnorodne środki językowe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Pyta o pogodę i udziela informacji o pogodzie</w:t>
            </w:r>
          </w:p>
          <w:p w:rsidR="00195279" w:rsidRDefault="00195279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Udziela i zasięga rady, jakim środkiem dotrzeć do celu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Negocjuje wybór środka lokomocji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Pyta o drogę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Udziela informacji, jak dojść </w:t>
            </w:r>
            <w:r>
              <w:rPr>
                <w:rFonts w:ascii="Arial" w:hAnsi="Arial" w:cs="Verdana"/>
                <w:sz w:val="16"/>
                <w:szCs w:val="16"/>
              </w:rPr>
              <w:br/>
            </w:r>
            <w:r>
              <w:rPr>
                <w:rFonts w:ascii="Arial" w:hAnsi="Arial" w:cs="Verdana"/>
                <w:sz w:val="16"/>
                <w:szCs w:val="16"/>
              </w:rPr>
              <w:t>do celu, stosując różnorodne środki językowe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Pyta o pogodę i udziela informacji o pogodzie</w:t>
            </w:r>
          </w:p>
          <w:p w:rsidR="00195279" w:rsidRDefault="00195279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14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Test nr 1</w:t>
            </w:r>
          </w:p>
        </w:tc>
      </w:tr>
    </w:tbl>
    <w:p w:rsidR="00195279" w:rsidRDefault="00195279">
      <w:pPr>
        <w:pStyle w:val="Standard"/>
        <w:rPr>
          <w:rFonts w:ascii="Arial" w:hAnsi="Arial"/>
        </w:rPr>
      </w:pPr>
    </w:p>
    <w:tbl>
      <w:tblPr>
        <w:tblW w:w="1400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2"/>
        <w:gridCol w:w="2332"/>
        <w:gridCol w:w="2333"/>
        <w:gridCol w:w="2343"/>
      </w:tblGrid>
      <w:tr w:rsidR="00195279">
        <w:tblPrEx>
          <w:tblCellMar>
            <w:top w:w="0" w:type="dxa"/>
            <w:bottom w:w="0" w:type="dxa"/>
          </w:tblCellMar>
        </w:tblPrEx>
        <w:tc>
          <w:tcPr>
            <w:tcW w:w="14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INFOS AKTUELL 2, ROZDZIAŁ 2: REISEN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DOPUSZCZAJĄCA</w:t>
            </w:r>
          </w:p>
          <w:p w:rsidR="00195279" w:rsidRDefault="00195279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DOSTATECZNA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BARDZO DOBRA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CELUJĄCA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195279">
            <w:pPr>
              <w:pStyle w:val="Standard"/>
              <w:rPr>
                <w:rFonts w:ascii="Arial" w:hAnsi="Arial" w:cs="Verdan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279" w:rsidRDefault="00F160FA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ŚREDNI STOPIEŃ SPEŁNIENIA WYMAGAŃ</w:t>
            </w:r>
          </w:p>
          <w:p w:rsidR="00195279" w:rsidRDefault="00F160FA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BARDZO WYSOKI STOPIEŃ </w:t>
            </w:r>
            <w:r>
              <w:rPr>
                <w:rFonts w:ascii="Arial" w:hAnsi="Arial" w:cs="Verdana"/>
                <w:sz w:val="16"/>
                <w:szCs w:val="16"/>
              </w:rPr>
              <w:t>SPEŁNIENIA WYMAGAŃ EDUKACYJNYCH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WIEDZA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znajomość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środków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bardzo ograniczony zakres środków językowych w znacznym stopniu uniemożliwiający realizację poleceń bez pomocy nauczyciela.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 xml:space="preserve">ograniczony zakres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środków językowych; głównie środki językowe o wysokim stopniu pospolitości</w:t>
            </w:r>
            <w:r>
              <w:rPr>
                <w:rFonts w:ascii="Arial" w:hAnsi="Arial" w:cs="Verdana"/>
                <w:sz w:val="16"/>
                <w:szCs w:val="16"/>
              </w:rPr>
              <w:t xml:space="preserve"> i dotyczące bezpośrednio jego osoby.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większość poznanych wyrazów oraz zwrotów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, oprócz środków językowych o wysokim stopniu pospolitości, w wypowiedzi występuje k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prawie prawie 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195279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W niewielkim stopniu stosuje poznane struktury gramatyczne w zadaniach językowych. Popełnia </w:t>
            </w:r>
            <w:r>
              <w:rPr>
                <w:rFonts w:ascii="Arial" w:hAnsi="Arial" w:cs="Verdana"/>
                <w:sz w:val="16"/>
                <w:szCs w:val="16"/>
              </w:rPr>
              <w:t>liczne błędy.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większości poprawnie stosuje poznane struktury gramatyczne w zadaniach językowych i własnych wypowiedziach. Błędy nie zakłócają komun</w:t>
            </w:r>
            <w:r>
              <w:rPr>
                <w:rFonts w:ascii="Arial" w:hAnsi="Arial" w:cs="Verdana"/>
                <w:sz w:val="16"/>
                <w:szCs w:val="16"/>
              </w:rPr>
              <w:t>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Bezbłędnie stosuje poznane struktury gramatyczne w zadaniach językowych i własnych wypowiedziach.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195279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116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numPr>
                <w:ilvl w:val="0"/>
                <w:numId w:val="9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Infrastruktura turystyczna</w:t>
            </w:r>
          </w:p>
          <w:p w:rsidR="00195279" w:rsidRDefault="00F160FA">
            <w:pPr>
              <w:pStyle w:val="TableContents"/>
              <w:numPr>
                <w:ilvl w:val="0"/>
                <w:numId w:val="2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aktywności podczas</w:t>
            </w: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 xml:space="preserve"> wakacji</w:t>
            </w:r>
          </w:p>
          <w:p w:rsidR="00195279" w:rsidRDefault="00F160FA">
            <w:pPr>
              <w:pStyle w:val="TableContents"/>
              <w:numPr>
                <w:ilvl w:val="0"/>
                <w:numId w:val="2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Elementy krajobrazu</w:t>
            </w:r>
          </w:p>
          <w:p w:rsidR="00195279" w:rsidRDefault="00F160FA">
            <w:pPr>
              <w:pStyle w:val="TableContents"/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Czasowniki </w:t>
            </w:r>
            <w:r>
              <w:rPr>
                <w:rFonts w:ascii="Arial" w:eastAsia="Verdana" w:hAnsi="Arial" w:cs="Verdana"/>
                <w:i/>
                <w:sz w:val="16"/>
                <w:szCs w:val="16"/>
              </w:rPr>
              <w:t>sein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i </w:t>
            </w:r>
            <w:r>
              <w:rPr>
                <w:rFonts w:ascii="Arial" w:eastAsia="Verdana" w:hAnsi="Arial" w:cs="Verdana"/>
                <w:i/>
                <w:sz w:val="16"/>
                <w:szCs w:val="16"/>
              </w:rPr>
              <w:t xml:space="preserve">haben 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oraz czasowniki modalne w czasie przeszłym </w:t>
            </w:r>
            <w:r>
              <w:rPr>
                <w:rFonts w:ascii="Arial" w:eastAsia="Verdana" w:hAnsi="Arial" w:cs="Verdana"/>
                <w:i/>
                <w:sz w:val="16"/>
                <w:szCs w:val="16"/>
              </w:rPr>
              <w:t>Präteritum</w:t>
            </w:r>
          </w:p>
          <w:p w:rsidR="00195279" w:rsidRDefault="00F160FA">
            <w:pPr>
              <w:pStyle w:val="TableContents"/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Czas przeszły </w:t>
            </w:r>
            <w:r>
              <w:rPr>
                <w:rFonts w:ascii="Arial" w:eastAsia="Verdana" w:hAnsi="Arial" w:cs="Verdana"/>
                <w:i/>
                <w:sz w:val="16"/>
                <w:szCs w:val="16"/>
              </w:rPr>
              <w:t>Perfekt</w:t>
            </w:r>
          </w:p>
          <w:p w:rsidR="00195279" w:rsidRDefault="00195279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Rozumie w tekście pisanym pojedyncze słowa: łatwe, pospolite i internacjonalizmy. Częściowo poprawnie rozwiązuje </w:t>
            </w:r>
            <w:r>
              <w:rPr>
                <w:rFonts w:ascii="Arial" w:eastAsia="Verdana" w:hAnsi="Arial" w:cs="Verdana"/>
                <w:sz w:val="16"/>
                <w:szCs w:val="16"/>
              </w:rPr>
              <w:t>zadania na rozumienie tekstów pisanych.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Rozumie słownictwo o wysokim stopniu pospolitości, internacjonalizmy, wybrane zdania. Częściowo poprawnie rozwiązuje zadania na rozumienie </w:t>
            </w:r>
            <w:r>
              <w:rPr>
                <w:rFonts w:ascii="Arial" w:eastAsia="Verdana" w:hAnsi="Arial" w:cs="Verdana"/>
                <w:sz w:val="16"/>
                <w:szCs w:val="16"/>
              </w:rPr>
              <w:lastRenderedPageBreak/>
              <w:t>tekstów pisanych i rozumienie ze słuchu.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lastRenderedPageBreak/>
              <w:t>Rozumie większość tekstu i komunikat</w:t>
            </w:r>
            <w:r>
              <w:rPr>
                <w:rFonts w:ascii="Arial" w:eastAsia="Verdana" w:hAnsi="Arial" w:cs="Verdana"/>
                <w:sz w:val="16"/>
                <w:szCs w:val="16"/>
              </w:rPr>
              <w:t>ów słownych na bazie poznanego słownictwa.</w:t>
            </w:r>
          </w:p>
          <w:p w:rsidR="00195279" w:rsidRDefault="00F160FA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W większości poprawnie rozwiązuje zadania na </w:t>
            </w:r>
            <w:r>
              <w:rPr>
                <w:rFonts w:ascii="Arial" w:eastAsia="Verdana" w:hAnsi="Arial" w:cs="Verdana"/>
                <w:sz w:val="16"/>
                <w:szCs w:val="16"/>
              </w:rPr>
              <w:lastRenderedPageBreak/>
              <w:t>rozumienie tekstów pisanych i rozumienie ze słuchu.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lastRenderedPageBreak/>
              <w:t>Rozumie szczegółowo teksty i komunikaty słowne w zakresie omawianych tematów. Poprawnie rozwiązuje zadania na rozumi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enie tekstów pisanych </w:t>
            </w:r>
            <w:r>
              <w:rPr>
                <w:rFonts w:ascii="Arial" w:eastAsia="Verdana" w:hAnsi="Arial" w:cs="Verdana"/>
                <w:sz w:val="16"/>
                <w:szCs w:val="16"/>
              </w:rPr>
              <w:lastRenderedPageBreak/>
              <w:t>i rozumienie ze słuchu: r/f, dobieranie, ww.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lastRenderedPageBreak/>
              <w:t xml:space="preserve">Rozumie szczegółowo teksty i komunikaty słowne w zakresie omawianych tematów. Bezbłędnie rozwiązuje zadania na rozumienie tekstów pisanych i </w:t>
            </w:r>
            <w:r>
              <w:rPr>
                <w:rFonts w:ascii="Arial" w:eastAsia="Verdana" w:hAnsi="Arial" w:cs="Verdana"/>
                <w:sz w:val="16"/>
                <w:szCs w:val="16"/>
              </w:rPr>
              <w:lastRenderedPageBreak/>
              <w:t>rozumienie ze słuchu: r/f, dobieranie, ww.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 pomocą nauczyciela wykazuje się w stopniu minimalnym umiejętnościami na ocenę dostateczną: naśladuje, odczytuje, wykonuje zadania niesamodzielnie.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Opisuje miejsce i warunki pobytu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Wyraża niezadowolenie za pomocą prostych środków językowych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Opisuje, jak spędza lub spędził wakacje</w:t>
            </w:r>
          </w:p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 xml:space="preserve">Stosuje czasowniki </w:t>
            </w:r>
            <w:r>
              <w:rPr>
                <w:rFonts w:ascii="Arial" w:hAnsi="Arial" w:cs="Verdana"/>
                <w:bCs/>
                <w:i/>
                <w:sz w:val="16"/>
                <w:szCs w:val="16"/>
              </w:rPr>
              <w:t>sein</w:t>
            </w:r>
            <w:r>
              <w:rPr>
                <w:rFonts w:ascii="Arial" w:hAnsi="Arial" w:cs="Verdana"/>
                <w:bCs/>
                <w:sz w:val="16"/>
                <w:szCs w:val="16"/>
              </w:rPr>
              <w:t xml:space="preserve">, </w:t>
            </w:r>
            <w:r>
              <w:rPr>
                <w:rFonts w:ascii="Arial" w:hAnsi="Arial" w:cs="Verdana"/>
                <w:bCs/>
                <w:i/>
                <w:sz w:val="16"/>
                <w:szCs w:val="16"/>
              </w:rPr>
              <w:t>haben</w:t>
            </w:r>
            <w:r>
              <w:rPr>
                <w:rFonts w:ascii="Arial" w:hAnsi="Arial" w:cs="Verdana"/>
                <w:bCs/>
                <w:sz w:val="16"/>
                <w:szCs w:val="16"/>
              </w:rPr>
              <w:t xml:space="preserve"> i czasowniki modalne we właściwych formach czasu przeszłego </w:t>
            </w:r>
            <w:r>
              <w:rPr>
                <w:rFonts w:ascii="Arial" w:hAnsi="Arial" w:cs="Verdana"/>
                <w:bCs/>
                <w:i/>
                <w:sz w:val="16"/>
                <w:szCs w:val="16"/>
              </w:rPr>
              <w:t xml:space="preserve">Präteritum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 xml:space="preserve">oraz formy czasu </w:t>
            </w:r>
            <w:r>
              <w:rPr>
                <w:rFonts w:ascii="Arial" w:hAnsi="Arial" w:cs="Verdana"/>
                <w:bCs/>
                <w:i/>
                <w:sz w:val="16"/>
                <w:szCs w:val="16"/>
              </w:rPr>
              <w:t xml:space="preserve">Perfekt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 standardowych ćwiczeniach</w:t>
            </w:r>
          </w:p>
          <w:p w:rsidR="00195279" w:rsidRDefault="00195279">
            <w:pPr>
              <w:pStyle w:val="Standard"/>
              <w:rPr>
                <w:rFonts w:ascii="Arial" w:hAnsi="Arial" w:cs="Verdana"/>
                <w:bCs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</w:t>
            </w:r>
            <w:r>
              <w:rPr>
                <w:rFonts w:ascii="Arial" w:hAnsi="Arial" w:cs="Verdana"/>
                <w:sz w:val="16"/>
                <w:szCs w:val="16"/>
              </w:rPr>
              <w:t>achowuje poprawność językową na poziomie umożliwiającym dobrą komunikację: przedstawia w innej formie, charakteryzuje, hierarchizuje, wnioskuje, broni poglądów.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miejsca noclegowe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warunki pobytu, w tym otoczenie, krajobraz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Wyraża nieza</w:t>
            </w:r>
            <w:r>
              <w:rPr>
                <w:rFonts w:ascii="Arial" w:hAnsi="Arial" w:cs="Verdana"/>
                <w:sz w:val="16"/>
                <w:szCs w:val="16"/>
              </w:rPr>
              <w:t>dowolenie z pobytu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wrażenia z podróży lub miejsca pobytu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Relacjonuje przebieg wyjazdu wakacyjnego</w:t>
            </w:r>
          </w:p>
          <w:p w:rsidR="00195279" w:rsidRDefault="00F160F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W opisach stosuje czasowniki </w:t>
            </w:r>
            <w:r>
              <w:rPr>
                <w:rFonts w:ascii="Arial" w:hAnsi="Arial" w:cs="Verdana"/>
                <w:i/>
                <w:sz w:val="16"/>
                <w:szCs w:val="16"/>
              </w:rPr>
              <w:t>haben</w:t>
            </w:r>
            <w:r>
              <w:rPr>
                <w:rFonts w:ascii="Arial" w:hAnsi="Arial" w:cs="Verdana"/>
                <w:sz w:val="16"/>
                <w:szCs w:val="16"/>
              </w:rPr>
              <w:t xml:space="preserve">, </w:t>
            </w:r>
            <w:r>
              <w:rPr>
                <w:rFonts w:ascii="Arial" w:hAnsi="Arial" w:cs="Verdana"/>
                <w:i/>
                <w:sz w:val="16"/>
                <w:szCs w:val="16"/>
              </w:rPr>
              <w:t>sein</w:t>
            </w:r>
            <w:r>
              <w:rPr>
                <w:rFonts w:ascii="Arial" w:hAnsi="Arial" w:cs="Verdana"/>
                <w:sz w:val="16"/>
                <w:szCs w:val="16"/>
              </w:rPr>
              <w:t xml:space="preserve"> i czasowniki modalne we właściwych formach w czasie przeszłym </w:t>
            </w:r>
            <w:r>
              <w:rPr>
                <w:rFonts w:ascii="Arial" w:hAnsi="Arial" w:cs="Verdana"/>
                <w:i/>
                <w:sz w:val="16"/>
                <w:szCs w:val="16"/>
              </w:rPr>
              <w:t>Präteritum</w:t>
            </w:r>
          </w:p>
          <w:p w:rsidR="00195279" w:rsidRDefault="00F160F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Używa w wypowiedziach czasu </w:t>
            </w:r>
            <w:r>
              <w:rPr>
                <w:rFonts w:ascii="Arial" w:hAnsi="Arial" w:cs="Verdana"/>
                <w:sz w:val="16"/>
                <w:szCs w:val="16"/>
              </w:rPr>
              <w:t xml:space="preserve">przeszłego </w:t>
            </w:r>
            <w:r>
              <w:rPr>
                <w:rFonts w:ascii="Arial" w:hAnsi="Arial" w:cs="Verdana"/>
                <w:i/>
                <w:sz w:val="16"/>
                <w:szCs w:val="16"/>
              </w:rPr>
              <w:t>Perfekt</w:t>
            </w:r>
          </w:p>
          <w:p w:rsidR="00195279" w:rsidRDefault="00195279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miejsca noclegowe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warunki pobytu, w tym otoczenie, krajobraz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Wyraża niezadowolenie z pobytu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wrażenia z podróży lub miejsca pobytu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Relacjonuje przebieg wyjazdu wakacyjnego</w:t>
            </w:r>
          </w:p>
          <w:p w:rsidR="00195279" w:rsidRDefault="00F160F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W opisach stosuje czasowniki </w:t>
            </w:r>
            <w:r>
              <w:rPr>
                <w:rFonts w:ascii="Arial" w:hAnsi="Arial" w:cs="Verdana"/>
                <w:i/>
                <w:sz w:val="16"/>
                <w:szCs w:val="16"/>
              </w:rPr>
              <w:t>haben</w:t>
            </w:r>
            <w:r>
              <w:rPr>
                <w:rFonts w:ascii="Arial" w:hAnsi="Arial" w:cs="Verdana"/>
                <w:sz w:val="16"/>
                <w:szCs w:val="16"/>
              </w:rPr>
              <w:t xml:space="preserve">, </w:t>
            </w:r>
            <w:r>
              <w:rPr>
                <w:rFonts w:ascii="Arial" w:hAnsi="Arial" w:cs="Verdana"/>
                <w:i/>
                <w:sz w:val="16"/>
                <w:szCs w:val="16"/>
              </w:rPr>
              <w:t>sein</w:t>
            </w:r>
            <w:r>
              <w:rPr>
                <w:rFonts w:ascii="Arial" w:hAnsi="Arial" w:cs="Verdana"/>
                <w:sz w:val="16"/>
                <w:szCs w:val="16"/>
              </w:rPr>
              <w:t xml:space="preserve"> i czasowniki modalne we właściwych formach w czasie przeszłym </w:t>
            </w:r>
            <w:r>
              <w:rPr>
                <w:rFonts w:ascii="Arial" w:hAnsi="Arial" w:cs="Verdana"/>
                <w:i/>
                <w:sz w:val="16"/>
                <w:szCs w:val="16"/>
              </w:rPr>
              <w:t>Präteritum</w:t>
            </w:r>
          </w:p>
          <w:p w:rsidR="00195279" w:rsidRDefault="00F160F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Używa w wypowiedziach czasu przeszłego </w:t>
            </w:r>
            <w:r>
              <w:rPr>
                <w:rFonts w:ascii="Arial" w:hAnsi="Arial" w:cs="Verdana"/>
                <w:i/>
                <w:sz w:val="16"/>
                <w:szCs w:val="16"/>
              </w:rPr>
              <w:t>Perfekt</w:t>
            </w:r>
          </w:p>
          <w:p w:rsidR="00195279" w:rsidRDefault="00195279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Rezerwuje miejsce noclegowe</w:t>
            </w:r>
          </w:p>
          <w:p w:rsidR="00195279" w:rsidRDefault="00F160FA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Melduje się w hotelu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Zasięga informacji w recepcji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Wypełnia formularz meldunkowy</w:t>
            </w:r>
          </w:p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Dowiaduje się o przebieg podróży</w:t>
            </w:r>
          </w:p>
          <w:p w:rsidR="00195279" w:rsidRDefault="00195279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Sprawnie komunikuje się </w:t>
            </w:r>
            <w:r>
              <w:rPr>
                <w:rFonts w:ascii="Arial" w:hAnsi="Arial" w:cs="Verdana"/>
                <w:sz w:val="16"/>
                <w:szCs w:val="16"/>
              </w:rPr>
              <w:t>(popełnia błędy niezakłócające komunikacji) w zakresie omawianych tematów, jeśli dotyczą one sytuacji typowych, podobnych do omówionych w ramach zajęć lekcyjnych.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Prowadzi rozmowy z obsługą hotelu</w:t>
            </w:r>
          </w:p>
          <w:p w:rsidR="00195279" w:rsidRDefault="00F160FA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Udziela innym szczegółowych informacji na temat hotelu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Prowadzi rozmowy z obsługą hotelu</w:t>
            </w:r>
          </w:p>
          <w:p w:rsidR="00195279" w:rsidRDefault="00F160F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Udziela innym szczegółowych informacji na temat hotelu</w:t>
            </w:r>
          </w:p>
        </w:tc>
      </w:tr>
      <w:tr w:rsidR="00195279">
        <w:tblPrEx>
          <w:tblCellMar>
            <w:top w:w="0" w:type="dxa"/>
            <w:bottom w:w="0" w:type="dxa"/>
          </w:tblCellMar>
        </w:tblPrEx>
        <w:tc>
          <w:tcPr>
            <w:tcW w:w="14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279" w:rsidRDefault="00F160FA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Test nr 2</w:t>
            </w:r>
          </w:p>
        </w:tc>
      </w:tr>
    </w:tbl>
    <w:p w:rsidR="00195279" w:rsidRDefault="00195279">
      <w:pPr>
        <w:pStyle w:val="Standard"/>
        <w:rPr>
          <w:rFonts w:ascii="Arial" w:hAnsi="Arial"/>
        </w:rPr>
      </w:pPr>
    </w:p>
    <w:p w:rsidR="00195279" w:rsidRDefault="00F160FA">
      <w:pPr>
        <w:pStyle w:val="Tekstglowny"/>
        <w:widowControl w:val="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Ocenę niedostateczną otrzymuje uczeń, który:</w:t>
      </w:r>
    </w:p>
    <w:p w:rsidR="00195279" w:rsidRDefault="00F160FA">
      <w:pPr>
        <w:pStyle w:val="Tekstglowny"/>
        <w:widowControl w:val="0"/>
        <w:numPr>
          <w:ilvl w:val="0"/>
          <w:numId w:val="10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opanował podstawowych wiadomości i umiejętności niezbędnych do dalszej nauki danego przedmiotu;</w:t>
      </w:r>
    </w:p>
    <w:p w:rsidR="00195279" w:rsidRDefault="00F160FA">
      <w:pPr>
        <w:pStyle w:val="Tekstglowny"/>
        <w:widowControl w:val="0"/>
        <w:numPr>
          <w:ilvl w:val="0"/>
          <w:numId w:val="6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nie </w:t>
      </w:r>
      <w:r>
        <w:rPr>
          <w:rFonts w:ascii="Arial" w:hAnsi="Arial"/>
          <w:sz w:val="24"/>
          <w:szCs w:val="24"/>
        </w:rPr>
        <w:t>opanował wymagań edukacyjnych na ocenę dopuszczającą;</w:t>
      </w:r>
    </w:p>
    <w:p w:rsidR="00195279" w:rsidRDefault="00F160FA">
      <w:pPr>
        <w:pStyle w:val="Tekstglowny"/>
        <w:widowControl w:val="0"/>
        <w:numPr>
          <w:ilvl w:val="0"/>
          <w:numId w:val="6"/>
        </w:numPr>
        <w:spacing w:line="259" w:lineRule="auto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bierze aktywnego udziału w zajęciach.</w:t>
      </w:r>
    </w:p>
    <w:p w:rsidR="00195279" w:rsidRDefault="00195279">
      <w:pPr>
        <w:pStyle w:val="Tekstglowny"/>
        <w:widowControl w:val="0"/>
        <w:spacing w:line="259" w:lineRule="auto"/>
        <w:jc w:val="left"/>
        <w:rPr>
          <w:rFonts w:ascii="Arial" w:hAnsi="Arial"/>
          <w:sz w:val="24"/>
          <w:szCs w:val="24"/>
        </w:rPr>
      </w:pPr>
    </w:p>
    <w:p w:rsidR="00195279" w:rsidRDefault="00F160FA">
      <w:pPr>
        <w:pStyle w:val="Textbody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Nauczyciel jest zobowiązany dostosować wymagania edukacyjne do indywidualnych potrzeb rozwojowych i edukacyjnych oraz możliwości psychofizycznych ucznia:</w:t>
      </w:r>
    </w:p>
    <w:p w:rsidR="00195279" w:rsidRDefault="00F160FA">
      <w:pPr>
        <w:pStyle w:val="Textbody"/>
        <w:rPr>
          <w:rFonts w:ascii="Arial" w:hAnsi="Arial"/>
        </w:rPr>
      </w:pPr>
      <w:r>
        <w:rPr>
          <w:rFonts w:ascii="Arial" w:hAnsi="Arial"/>
        </w:rPr>
        <w:t xml:space="preserve">1) </w:t>
      </w:r>
      <w:r>
        <w:rPr>
          <w:rFonts w:ascii="Arial" w:hAnsi="Arial"/>
        </w:rPr>
        <w:t>posiadającego orzeczenie o potrzebie indywidualnego nauczania – na podstawie tego orzeczenia oraz ustaleń zawartych w IPET</w:t>
      </w:r>
    </w:p>
    <w:p w:rsidR="00195279" w:rsidRDefault="00F160FA">
      <w:pPr>
        <w:pStyle w:val="Textbody"/>
        <w:rPr>
          <w:rFonts w:ascii="Arial" w:hAnsi="Arial"/>
        </w:rPr>
      </w:pPr>
      <w:r>
        <w:rPr>
          <w:rFonts w:ascii="Arial" w:hAnsi="Arial"/>
        </w:rPr>
        <w:lastRenderedPageBreak/>
        <w:t>2) posiadających opinię poradni psychologiczno - pedagogicznej, w tym poradni specjalistycznej, o specyficznych trudnościach w uczen</w:t>
      </w:r>
      <w:r>
        <w:rPr>
          <w:rFonts w:ascii="Arial" w:hAnsi="Arial"/>
        </w:rPr>
        <w:t>iu się lub inną opinię poradni psychologiczno – pedagogicznej</w:t>
      </w:r>
    </w:p>
    <w:p w:rsidR="00195279" w:rsidRDefault="00F160FA">
      <w:pPr>
        <w:pStyle w:val="Textbody"/>
        <w:rPr>
          <w:rFonts w:ascii="Arial" w:hAnsi="Arial"/>
        </w:rPr>
      </w:pPr>
      <w:r>
        <w:rPr>
          <w:rFonts w:ascii="Arial" w:hAnsi="Arial"/>
        </w:rPr>
        <w:t>3) nie posiadającego orzeczenia lub opinii wymienionych w pkt. 1 oraz 2, który objęty jest pomocą psychologiczno – pedagogiczną w szkole – na podstawie ustaleń zawartych w planie działań wspier</w:t>
      </w:r>
      <w:r>
        <w:rPr>
          <w:rFonts w:ascii="Arial" w:hAnsi="Arial"/>
        </w:rPr>
        <w:t>ających, opracowanym dla ucznia.</w:t>
      </w:r>
    </w:p>
    <w:p w:rsidR="00195279" w:rsidRDefault="00F160FA">
      <w:pPr>
        <w:pStyle w:val="Textbody"/>
        <w:rPr>
          <w:rFonts w:ascii="Arial" w:hAnsi="Arial"/>
        </w:rPr>
      </w:pPr>
      <w:r>
        <w:rPr>
          <w:rFonts w:ascii="Arial" w:hAnsi="Arial"/>
        </w:rPr>
        <w:t>Przy ocenianiu bieżącym nauczyciel bierze pod uwagę własne obserwacje ucznia na lekcji.</w:t>
      </w:r>
    </w:p>
    <w:p w:rsidR="00195279" w:rsidRDefault="00195279">
      <w:pPr>
        <w:pStyle w:val="Standard"/>
        <w:rPr>
          <w:rFonts w:ascii="Arial" w:hAnsi="Arial"/>
        </w:rPr>
      </w:pPr>
    </w:p>
    <w:sectPr w:rsidR="00195279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160F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F160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160F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F160F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2293"/>
    <w:multiLevelType w:val="multilevel"/>
    <w:tmpl w:val="453CA160"/>
    <w:styleLink w:val="WWNum5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" w15:restartNumberingAfterBreak="0">
    <w:nsid w:val="19D241FA"/>
    <w:multiLevelType w:val="multilevel"/>
    <w:tmpl w:val="89505256"/>
    <w:styleLink w:val="WWNum7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" w15:restartNumberingAfterBreak="0">
    <w:nsid w:val="2D1078FA"/>
    <w:multiLevelType w:val="multilevel"/>
    <w:tmpl w:val="C8BC4806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2EC9126E"/>
    <w:multiLevelType w:val="multilevel"/>
    <w:tmpl w:val="4F223828"/>
    <w:styleLink w:val="WWNum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4" w15:restartNumberingAfterBreak="0">
    <w:nsid w:val="32232ABF"/>
    <w:multiLevelType w:val="multilevel"/>
    <w:tmpl w:val="255A5FA2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46766AD7"/>
    <w:multiLevelType w:val="multilevel"/>
    <w:tmpl w:val="284E913C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77E25E7B"/>
    <w:multiLevelType w:val="multilevel"/>
    <w:tmpl w:val="B4D49D12"/>
    <w:styleLink w:val="WW8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6"/>
    <w:lvlOverride w:ilvl="0"/>
  </w:num>
  <w:num w:numId="9">
    <w:abstractNumId w:val="4"/>
    <w:lvlOverride w:ilvl="0"/>
  </w:num>
  <w:num w:numId="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95279"/>
    <w:rsid w:val="00195279"/>
    <w:rsid w:val="00F1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CD247-5AA7-4DF2-B65B-CB400D26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kstglowny">
    <w:name w:val="!_Tekst_glowny"/>
    <w:pPr>
      <w:spacing w:line="260" w:lineRule="atLeast"/>
      <w:jc w:val="both"/>
    </w:pPr>
    <w:rPr>
      <w:rFonts w:ascii="Times New Roman" w:eastAsia="Calibri" w:hAnsi="Times New Roman" w:cs="Times New Roman"/>
      <w:kern w:val="0"/>
      <w:sz w:val="20"/>
      <w:szCs w:val="22"/>
      <w:lang w:eastAsia="en-US" w:bidi="ar-SA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Verdana" w:hAnsi="Symbol" w:cs="Symbol"/>
      <w:sz w:val="16"/>
      <w:szCs w:val="16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19z0">
    <w:name w:val="WW8Num19z0"/>
    <w:rPr>
      <w:rFonts w:ascii="Symbol" w:eastAsia="Verdana" w:hAnsi="Symbol" w:cs="Symbol"/>
      <w:sz w:val="16"/>
      <w:szCs w:val="16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22z0">
    <w:name w:val="WW8Num22z0"/>
    <w:rPr>
      <w:rFonts w:ascii="Symbol" w:eastAsia="Verdana" w:hAnsi="Symbol" w:cs="Symbol"/>
      <w:sz w:val="16"/>
      <w:szCs w:val="16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numbering" w:customStyle="1" w:styleId="WW8Num17">
    <w:name w:val="WW8Num17"/>
    <w:basedOn w:val="Bezlisty"/>
    <w:pPr>
      <w:numPr>
        <w:numId w:val="1"/>
      </w:numPr>
    </w:pPr>
  </w:style>
  <w:style w:type="numbering" w:customStyle="1" w:styleId="WW8Num5">
    <w:name w:val="WW8Num5"/>
    <w:basedOn w:val="Bezlisty"/>
    <w:pPr>
      <w:numPr>
        <w:numId w:val="2"/>
      </w:numPr>
    </w:pPr>
  </w:style>
  <w:style w:type="numbering" w:customStyle="1" w:styleId="WW8Num19">
    <w:name w:val="WW8Num19"/>
    <w:basedOn w:val="Bezlisty"/>
    <w:pPr>
      <w:numPr>
        <w:numId w:val="3"/>
      </w:numPr>
    </w:pPr>
  </w:style>
  <w:style w:type="numbering" w:customStyle="1" w:styleId="WW8Num22">
    <w:name w:val="WW8Num22"/>
    <w:basedOn w:val="Bezlisty"/>
    <w:pPr>
      <w:numPr>
        <w:numId w:val="4"/>
      </w:numPr>
    </w:pPr>
  </w:style>
  <w:style w:type="numbering" w:customStyle="1" w:styleId="WWNum7">
    <w:name w:val="WWNum7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1935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2025-08-31T09:48:00Z</dcterms:created>
  <dcterms:modified xsi:type="dcterms:W3CDTF">2025-08-31T09:48:00Z</dcterms:modified>
</cp:coreProperties>
</file>