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220"/>
      </w:tblGrid>
      <w:tr w:rsidR="009D61F2" w:rsidTr="009D61F2">
        <w:tc>
          <w:tcPr>
            <w:tcW w:w="1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F2" w:rsidRDefault="009D61F2" w:rsidP="00EC2AFB">
            <w:pPr>
              <w:pStyle w:val="Tekstglowny"/>
              <w:widowControl w:val="0"/>
              <w:jc w:val="center"/>
              <w:rPr>
                <w:rStyle w:val="Bold"/>
                <w:sz w:val="28"/>
                <w:szCs w:val="28"/>
              </w:rPr>
            </w:pPr>
            <w:r>
              <w:rPr>
                <w:rStyle w:val="Bold"/>
                <w:sz w:val="28"/>
                <w:szCs w:val="28"/>
              </w:rPr>
              <w:t xml:space="preserve">ZESPÓŁ SZKÓŁ PONADPODSTAWOWYCH W ZGORZELCU </w:t>
            </w:r>
          </w:p>
          <w:p w:rsidR="009D61F2" w:rsidRDefault="009D61F2" w:rsidP="00EC2AFB">
            <w:pPr>
              <w:pStyle w:val="Tekstglowny"/>
              <w:widowControl w:val="0"/>
              <w:jc w:val="center"/>
              <w:rPr>
                <w:rStyle w:val="Bold"/>
              </w:rPr>
            </w:pPr>
          </w:p>
          <w:p w:rsidR="009D61F2" w:rsidRDefault="009D61F2" w:rsidP="00EC2AFB">
            <w:pPr>
              <w:pStyle w:val="Tekstglowny"/>
              <w:widowControl w:val="0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WYMAGANIA EDUKACYJNE NA POSZCZEGÓLNE OCENY SZKOLNE Z JĘZYKA ANGIELSKIEGO ZAWODOWEGO</w:t>
            </w:r>
            <w:r>
              <w:rPr>
                <w:rStyle w:val="Bold"/>
                <w:sz w:val="24"/>
                <w:szCs w:val="24"/>
              </w:rPr>
              <w:br/>
              <w:t>DLA KLASY III TECHNIKUM HOTELARSKIE</w:t>
            </w:r>
            <w:r w:rsidR="00B61F10">
              <w:rPr>
                <w:rStyle w:val="Bold"/>
                <w:sz w:val="24"/>
                <w:szCs w:val="24"/>
              </w:rPr>
              <w:t>GO</w:t>
            </w:r>
          </w:p>
          <w:p w:rsidR="009D61F2" w:rsidRDefault="009D61F2" w:rsidP="00EC2AFB">
            <w:pPr>
              <w:pStyle w:val="Tekstglowny"/>
              <w:widowControl w:val="0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OBOWIĄZUJE OD 2024 r.</w:t>
            </w:r>
          </w:p>
          <w:p w:rsidR="009D61F2" w:rsidRDefault="009D61F2" w:rsidP="00EC2AFB">
            <w:pPr>
              <w:pStyle w:val="Tekstglowny"/>
              <w:widowControl w:val="0"/>
              <w:rPr>
                <w:rStyle w:val="Bold"/>
              </w:rPr>
            </w:pPr>
          </w:p>
        </w:tc>
      </w:tr>
    </w:tbl>
    <w:p w:rsidR="00411AFE" w:rsidRDefault="00411AFE" w:rsidP="009D61F2">
      <w:pPr>
        <w:rPr>
          <w:b/>
          <w:bCs/>
          <w:sz w:val="28"/>
          <w:szCs w:val="28"/>
          <w:lang w:val="en-US"/>
        </w:rPr>
      </w:pPr>
    </w:p>
    <w:p w:rsidR="009D61F2" w:rsidRDefault="00411AFE" w:rsidP="009D61F2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1</w:t>
      </w:r>
      <w:r w:rsidR="009D61F2" w:rsidRPr="009D61F2">
        <w:rPr>
          <w:b/>
          <w:bCs/>
          <w:sz w:val="28"/>
          <w:szCs w:val="28"/>
          <w:lang w:val="en-US"/>
        </w:rPr>
        <w:t xml:space="preserve">. Checking in: </w:t>
      </w:r>
      <w:proofErr w:type="spellStart"/>
      <w:r w:rsidR="009D61F2" w:rsidRPr="009D61F2">
        <w:rPr>
          <w:b/>
          <w:bCs/>
          <w:sz w:val="28"/>
          <w:szCs w:val="28"/>
          <w:lang w:val="en-US"/>
        </w:rPr>
        <w:t>Zameldowanie</w:t>
      </w:r>
      <w:proofErr w:type="spellEnd"/>
    </w:p>
    <w:p w:rsidR="00C33BD8" w:rsidRPr="009D61F2" w:rsidRDefault="00C33BD8" w:rsidP="009D61F2">
      <w:pPr>
        <w:rPr>
          <w:b/>
          <w:bCs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9D61F2" w:rsidRPr="009D61F2" w:rsidTr="00EC2AFB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celująca</w:t>
            </w:r>
          </w:p>
          <w:p w:rsidR="009D61F2" w:rsidRPr="009D61F2" w:rsidRDefault="009D61F2" w:rsidP="009D61F2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9D61F2" w:rsidRPr="009D61F2" w:rsidTr="00EC2AFB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widowControl w:val="0"/>
              <w:spacing w:line="259" w:lineRule="auto"/>
              <w:rPr>
                <w:bCs/>
              </w:rPr>
            </w:pPr>
            <w:r w:rsidRPr="009D61F2">
              <w:rPr>
                <w:bCs/>
              </w:rPr>
              <w:t>Uczeń: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Uczeń potrafi zidentyfikować kilka podstawowych terminów związanych z pokojem hotelowym, takich jak "</w:t>
            </w:r>
            <w:proofErr w:type="spellStart"/>
            <w:r w:rsidRPr="00411AFE">
              <w:rPr>
                <w:rFonts w:eastAsia="Times New Roman"/>
                <w:lang w:eastAsia="pl-PL"/>
              </w:rPr>
              <w:t>bed</w:t>
            </w:r>
            <w:proofErr w:type="spellEnd"/>
            <w:r w:rsidRPr="00411AFE">
              <w:rPr>
                <w:rFonts w:eastAsia="Times New Roman"/>
                <w:lang w:eastAsia="pl-PL"/>
              </w:rPr>
              <w:t>" i "</w:t>
            </w:r>
            <w:proofErr w:type="spellStart"/>
            <w:r w:rsidRPr="00411AFE">
              <w:rPr>
                <w:rFonts w:eastAsia="Times New Roman"/>
                <w:lang w:eastAsia="pl-PL"/>
              </w:rPr>
              <w:t>bathroom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". </w:t>
            </w:r>
          </w:p>
          <w:p w:rsidR="00411AFE" w:rsidRDefault="00411AFE" w:rsidP="00411AFE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Ma trudności z używaniem tych słów w kontekście oraz zrozumieniem ich roli w wyposażeniu pokoju.</w:t>
            </w:r>
          </w:p>
          <w:p w:rsidR="00E20FA9" w:rsidRPr="00E20FA9" w:rsidRDefault="00E20FA9" w:rsidP="00E20FA9">
            <w:pPr>
              <w:suppressAutoHyphens w:val="0"/>
              <w:rPr>
                <w:rFonts w:eastAsia="Times New Roman"/>
                <w:lang w:eastAsia="pl-PL"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Uczeń potrafi zidentyfikować jedynie podstawowe słowa i zwroty w języku angielskim.</w:t>
            </w:r>
          </w:p>
          <w:p w:rsidR="00E20FA9" w:rsidRPr="00E20FA9" w:rsidRDefault="00E20FA9" w:rsidP="00E20FA9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Ma trudności z tworzeniem pełnych </w:t>
            </w:r>
            <w:r w:rsidRPr="00E20FA9">
              <w:rPr>
                <w:rFonts w:eastAsia="Times New Roman"/>
                <w:lang w:eastAsia="pl-PL"/>
              </w:rPr>
              <w:lastRenderedPageBreak/>
              <w:t>zdań oraz zrozumieniem prostych tekstów.</w:t>
            </w:r>
          </w:p>
          <w:p w:rsidR="00E20FA9" w:rsidRPr="00E20FA9" w:rsidRDefault="00E20FA9" w:rsidP="00E20FA9">
            <w:pPr>
              <w:suppressAutoHyphens w:val="0"/>
              <w:rPr>
                <w:rFonts w:eastAsia="Times New Roman"/>
                <w:lang w:eastAsia="pl-PL"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E20FA9" w:rsidRPr="009D61F2" w:rsidRDefault="00E20FA9" w:rsidP="00E20FA9">
            <w:pPr>
              <w:widowControl w:val="0"/>
              <w:spacing w:line="259" w:lineRule="auto"/>
              <w:rPr>
                <w:bCs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Uczeń zna kilka elementów pokoju hotelowego, takich jak "</w:t>
            </w:r>
            <w:proofErr w:type="spellStart"/>
            <w:r w:rsidRPr="00411AFE">
              <w:rPr>
                <w:rFonts w:eastAsia="Times New Roman"/>
                <w:lang w:eastAsia="pl-PL"/>
              </w:rPr>
              <w:t>desk</w:t>
            </w:r>
            <w:proofErr w:type="spellEnd"/>
            <w:r w:rsidRPr="00411AFE">
              <w:rPr>
                <w:rFonts w:eastAsia="Times New Roman"/>
                <w:lang w:eastAsia="pl-PL"/>
              </w:rPr>
              <w:t>", "</w:t>
            </w:r>
            <w:proofErr w:type="spellStart"/>
            <w:r w:rsidRPr="00411AFE">
              <w:rPr>
                <w:rFonts w:eastAsia="Times New Roman"/>
                <w:lang w:eastAsia="pl-PL"/>
              </w:rPr>
              <w:t>chair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" i "TV". </w:t>
            </w:r>
          </w:p>
          <w:p w:rsidR="00411AFE" w:rsidRDefault="00411AFE" w:rsidP="00411AFE">
            <w:pPr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Potrafi krótko opisać te podstawowe elementy, ale jego opisy mogą być nieprecyzyjne i ograniczone.</w:t>
            </w:r>
          </w:p>
          <w:p w:rsidR="00413DFC" w:rsidRPr="00413DFC" w:rsidRDefault="00413DFC" w:rsidP="00413DFC">
            <w:pPr>
              <w:suppressAutoHyphens w:val="0"/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413DFC" w:rsidRPr="00413DFC" w:rsidRDefault="00413DFC" w:rsidP="00413DFC">
            <w:pPr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413DFC" w:rsidRPr="00413DFC" w:rsidRDefault="00413DFC" w:rsidP="00413DFC">
            <w:pPr>
              <w:suppressAutoHyphens w:val="0"/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Uczeń zna podstawowe zasady wymowy i potrafi </w:t>
            </w:r>
            <w:r w:rsidRPr="00413DFC">
              <w:rPr>
                <w:rFonts w:eastAsia="Times New Roman"/>
                <w:lang w:eastAsia="pl-PL"/>
              </w:rPr>
              <w:lastRenderedPageBreak/>
              <w:t xml:space="preserve">zrozumieć oraz używać prostych zwrotów w codziennych sytuacjach. </w:t>
            </w:r>
          </w:p>
          <w:p w:rsidR="00413DFC" w:rsidRPr="00413DFC" w:rsidRDefault="00413DFC" w:rsidP="00413DFC">
            <w:pPr>
              <w:suppressAutoHyphens w:val="0"/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413DFC" w:rsidRPr="009D61F2" w:rsidRDefault="00413DFC" w:rsidP="00413DFC"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Uczeń zna szersze słownictwo dotyczące wyposażenia pokoju hotelowego, w tym bardziej szczegółowe terminy, takie jak "mini-bar", "</w:t>
            </w:r>
            <w:proofErr w:type="spellStart"/>
            <w:r w:rsidRPr="00411AFE">
              <w:rPr>
                <w:rFonts w:eastAsia="Times New Roman"/>
                <w:lang w:eastAsia="pl-PL"/>
              </w:rPr>
              <w:t>wardrobe</w:t>
            </w:r>
            <w:proofErr w:type="spellEnd"/>
            <w:r w:rsidRPr="00411AFE">
              <w:rPr>
                <w:rFonts w:eastAsia="Times New Roman"/>
                <w:lang w:eastAsia="pl-PL"/>
              </w:rPr>
              <w:t>" i "</w:t>
            </w:r>
            <w:proofErr w:type="spellStart"/>
            <w:r w:rsidRPr="00411AFE">
              <w:rPr>
                <w:rFonts w:eastAsia="Times New Roman"/>
                <w:lang w:eastAsia="pl-PL"/>
              </w:rPr>
              <w:t>air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11AFE">
              <w:rPr>
                <w:rFonts w:eastAsia="Times New Roman"/>
                <w:lang w:eastAsia="pl-PL"/>
              </w:rPr>
              <w:t>conditioning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". </w:t>
            </w:r>
          </w:p>
          <w:p w:rsidR="00411AFE" w:rsidRDefault="00411AFE" w:rsidP="00411AFE">
            <w:pPr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Potrafi opisać różne elementy pokoju oraz ich znaczenie dla komfortu gości w zrozumiały sposób.</w:t>
            </w:r>
          </w:p>
          <w:p w:rsidR="00897C6E" w:rsidRPr="00897C6E" w:rsidRDefault="00897C6E" w:rsidP="00897C6E">
            <w:pPr>
              <w:suppressAutoHyphens w:val="0"/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897C6E" w:rsidRPr="00897C6E" w:rsidRDefault="00897C6E" w:rsidP="00897C6E">
            <w:pPr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Potrafi opisywać wydarzenia oraz wyrażać swoje opinie na znane tematy w sposób </w:t>
            </w:r>
            <w:r w:rsidRPr="00897C6E">
              <w:rPr>
                <w:rFonts w:eastAsia="Times New Roman"/>
                <w:lang w:eastAsia="pl-PL"/>
              </w:rPr>
              <w:lastRenderedPageBreak/>
              <w:t>zrozumiały.</w:t>
            </w:r>
          </w:p>
          <w:p w:rsidR="00897C6E" w:rsidRPr="00897C6E" w:rsidRDefault="00897C6E" w:rsidP="00897C6E">
            <w:pPr>
              <w:suppressAutoHyphens w:val="0"/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897C6E" w:rsidRPr="00897C6E" w:rsidRDefault="00897C6E" w:rsidP="00897C6E">
            <w:pPr>
              <w:suppressAutoHyphens w:val="0"/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897C6E" w:rsidRPr="009D61F2" w:rsidRDefault="00897C6E" w:rsidP="00897C6E"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Uczeń potrafi zastosować zaawansowane słownictwo związane z pokojem hotelowym oraz wyjaśnić ich rolę w kontekście obsługi gości i jakości pobytu. </w:t>
            </w:r>
          </w:p>
          <w:p w:rsidR="00411AFE" w:rsidRDefault="00411AFE" w:rsidP="00411AFE">
            <w:pPr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Rozumie różnice między różnymi rodzajami pokoi hotelowych (np. "</w:t>
            </w:r>
            <w:proofErr w:type="spellStart"/>
            <w:r w:rsidRPr="00411AFE">
              <w:rPr>
                <w:rFonts w:eastAsia="Times New Roman"/>
                <w:lang w:eastAsia="pl-PL"/>
              </w:rPr>
              <w:t>suite</w:t>
            </w:r>
            <w:proofErr w:type="spellEnd"/>
            <w:r w:rsidRPr="00411AFE">
              <w:rPr>
                <w:rFonts w:eastAsia="Times New Roman"/>
                <w:lang w:eastAsia="pl-PL"/>
              </w:rPr>
              <w:t>", "</w:t>
            </w:r>
            <w:proofErr w:type="spellStart"/>
            <w:r w:rsidRPr="00411AFE">
              <w:rPr>
                <w:rFonts w:eastAsia="Times New Roman"/>
                <w:lang w:eastAsia="pl-PL"/>
              </w:rPr>
              <w:t>deluxe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11AFE">
              <w:rPr>
                <w:rFonts w:eastAsia="Times New Roman"/>
                <w:lang w:eastAsia="pl-PL"/>
              </w:rPr>
              <w:t>room</w:t>
            </w:r>
            <w:proofErr w:type="spellEnd"/>
            <w:r w:rsidRPr="00411AFE">
              <w:rPr>
                <w:rFonts w:eastAsia="Times New Roman"/>
                <w:lang w:eastAsia="pl-PL"/>
              </w:rPr>
              <w:t>") i potrafi prowadzić dyskusje na temat ich cech i udogodnień.</w:t>
            </w:r>
          </w:p>
          <w:p w:rsidR="00F601C5" w:rsidRPr="00F601C5" w:rsidRDefault="00F601C5" w:rsidP="00F601C5">
            <w:pPr>
              <w:suppressAutoHyphens w:val="0"/>
              <w:rPr>
                <w:rFonts w:eastAsia="Times New Roman"/>
                <w:lang w:eastAsia="pl-PL"/>
              </w:rPr>
            </w:pPr>
            <w:r w:rsidRPr="00F601C5">
              <w:rPr>
                <w:rFonts w:eastAsia="Times New Roman" w:hAnsi="Symbol"/>
                <w:lang w:eastAsia="pl-PL"/>
              </w:rPr>
              <w:t></w:t>
            </w:r>
            <w:r w:rsidRPr="00F601C5">
              <w:rPr>
                <w:rFonts w:eastAsia="Times New Roman"/>
                <w:lang w:eastAsia="pl-PL"/>
              </w:rPr>
              <w:t xml:space="preserve">  Uczeń potrafi używać bardziej zaawansowanego </w:t>
            </w:r>
            <w:r w:rsidRPr="00F601C5">
              <w:rPr>
                <w:rFonts w:eastAsia="Times New Roman"/>
                <w:lang w:eastAsia="pl-PL"/>
              </w:rPr>
              <w:lastRenderedPageBreak/>
              <w:t xml:space="preserve">słownictwa oraz wyjaśniać skomplikowane pomysły i koncepcje. </w:t>
            </w:r>
          </w:p>
          <w:p w:rsidR="00F601C5" w:rsidRPr="00F601C5" w:rsidRDefault="00F601C5" w:rsidP="00F601C5">
            <w:pPr>
              <w:rPr>
                <w:rFonts w:eastAsia="Times New Roman"/>
                <w:lang w:eastAsia="pl-PL"/>
              </w:rPr>
            </w:pPr>
            <w:r w:rsidRPr="00F601C5">
              <w:rPr>
                <w:rFonts w:eastAsia="Times New Roman" w:hAnsi="Symbol"/>
                <w:lang w:eastAsia="pl-PL"/>
              </w:rPr>
              <w:t></w:t>
            </w:r>
            <w:r w:rsidRPr="00F601C5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F601C5" w:rsidRPr="009D61F2" w:rsidRDefault="00F601C5" w:rsidP="00F601C5">
            <w:r w:rsidRPr="00F601C5">
              <w:rPr>
                <w:rFonts w:eastAsia="Times New Roman" w:hAnsi="Symbol"/>
                <w:lang w:eastAsia="pl-PL"/>
              </w:rPr>
              <w:t></w:t>
            </w:r>
            <w:r w:rsidRPr="00F601C5"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pokojami hotelowymi, takie jak "</w:t>
            </w:r>
            <w:proofErr w:type="spellStart"/>
            <w:r w:rsidRPr="00411AFE">
              <w:rPr>
                <w:rFonts w:eastAsia="Times New Roman"/>
                <w:lang w:eastAsia="pl-PL"/>
              </w:rPr>
              <w:t>sustainability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 in </w:t>
            </w:r>
            <w:proofErr w:type="spellStart"/>
            <w:r w:rsidRPr="00411AFE">
              <w:rPr>
                <w:rFonts w:eastAsia="Times New Roman"/>
                <w:lang w:eastAsia="pl-PL"/>
              </w:rPr>
              <w:t>room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 design" czy "</w:t>
            </w:r>
            <w:proofErr w:type="spellStart"/>
            <w:r w:rsidRPr="00411AFE">
              <w:rPr>
                <w:rFonts w:eastAsia="Times New Roman"/>
                <w:lang w:eastAsia="pl-PL"/>
              </w:rPr>
              <w:t>guest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11AFE">
              <w:rPr>
                <w:rFonts w:eastAsia="Times New Roman"/>
                <w:lang w:eastAsia="pl-PL"/>
              </w:rPr>
              <w:t>personalization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11AFE">
              <w:rPr>
                <w:rFonts w:eastAsia="Times New Roman"/>
                <w:lang w:eastAsia="pl-PL"/>
              </w:rPr>
              <w:t>options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". 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Potrafi tworzyć kompleksowe opisy oraz analizy dotyczące wyposażenia i usług w pokojach hotelowych, a także prowadzić dyskusje na temat najlepszych praktyk oraz trendów w branży hotelarskiej. </w:t>
            </w:r>
          </w:p>
          <w:p w:rsidR="00411AFE" w:rsidRDefault="00411AFE" w:rsidP="00411AFE">
            <w:pPr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Używa bogatego </w:t>
            </w:r>
            <w:r w:rsidRPr="00411AFE">
              <w:rPr>
                <w:rFonts w:eastAsia="Times New Roman"/>
                <w:lang w:eastAsia="pl-PL"/>
              </w:rPr>
              <w:lastRenderedPageBreak/>
              <w:t>słownictwa oraz terminologii fachowej, co sprawia, że jego wypowiedzi są profesjonalne i przekonujące.</w:t>
            </w:r>
          </w:p>
          <w:p w:rsidR="00463BFA" w:rsidRPr="009D61F2" w:rsidRDefault="00463BFA" w:rsidP="00411AFE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9D61F2" w:rsidRPr="009D61F2" w:rsidRDefault="009D61F2" w:rsidP="009D61F2">
      <w:pPr>
        <w:rPr>
          <w:b/>
          <w:bCs/>
          <w:sz w:val="28"/>
          <w:szCs w:val="28"/>
        </w:rPr>
      </w:pPr>
    </w:p>
    <w:p w:rsidR="009D61F2" w:rsidRPr="009D61F2" w:rsidRDefault="009D61F2" w:rsidP="009D61F2">
      <w:pPr>
        <w:rPr>
          <w:b/>
          <w:bCs/>
          <w:sz w:val="28"/>
          <w:szCs w:val="28"/>
        </w:rPr>
      </w:pPr>
    </w:p>
    <w:p w:rsidR="009D61F2" w:rsidRDefault="00411AFE" w:rsidP="009D61F2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2</w:t>
      </w:r>
      <w:r w:rsidR="009D61F2" w:rsidRPr="009D61F2">
        <w:rPr>
          <w:b/>
          <w:bCs/>
          <w:sz w:val="28"/>
          <w:szCs w:val="28"/>
          <w:lang w:val="en-US"/>
        </w:rPr>
        <w:t xml:space="preserve">. The restaurant staff: </w:t>
      </w:r>
      <w:proofErr w:type="spellStart"/>
      <w:r w:rsidR="009D61F2" w:rsidRPr="009D61F2">
        <w:rPr>
          <w:b/>
          <w:bCs/>
          <w:sz w:val="28"/>
          <w:szCs w:val="28"/>
          <w:lang w:val="en-US"/>
        </w:rPr>
        <w:t>Personel</w:t>
      </w:r>
      <w:proofErr w:type="spellEnd"/>
      <w:r w:rsidR="009D61F2" w:rsidRPr="009D61F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9D61F2" w:rsidRPr="009D61F2">
        <w:rPr>
          <w:b/>
          <w:bCs/>
          <w:sz w:val="28"/>
          <w:szCs w:val="28"/>
          <w:lang w:val="en-US"/>
        </w:rPr>
        <w:t>hotelowej</w:t>
      </w:r>
      <w:proofErr w:type="spellEnd"/>
      <w:r w:rsidR="009D61F2" w:rsidRPr="009D61F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9D61F2" w:rsidRPr="009D61F2">
        <w:rPr>
          <w:b/>
          <w:bCs/>
          <w:sz w:val="28"/>
          <w:szCs w:val="28"/>
          <w:lang w:val="en-US"/>
        </w:rPr>
        <w:t>restauracji</w:t>
      </w:r>
      <w:proofErr w:type="spellEnd"/>
      <w:r w:rsidR="009D61F2" w:rsidRPr="009D61F2">
        <w:rPr>
          <w:b/>
          <w:bCs/>
          <w:sz w:val="28"/>
          <w:szCs w:val="28"/>
          <w:lang w:val="en-US"/>
        </w:rPr>
        <w:t xml:space="preserve"> </w:t>
      </w:r>
    </w:p>
    <w:p w:rsidR="00C33BD8" w:rsidRPr="009D61F2" w:rsidRDefault="00C33BD8" w:rsidP="009D61F2">
      <w:pPr>
        <w:rPr>
          <w:b/>
          <w:bCs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9D61F2" w:rsidRPr="009D61F2" w:rsidTr="00EC2AFB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celująca</w:t>
            </w:r>
          </w:p>
          <w:p w:rsidR="009D61F2" w:rsidRPr="009D61F2" w:rsidRDefault="009D61F2" w:rsidP="009D61F2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9D61F2" w:rsidRPr="009D61F2" w:rsidTr="00EC2AFB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widowControl w:val="0"/>
              <w:spacing w:line="259" w:lineRule="auto"/>
              <w:rPr>
                <w:bCs/>
              </w:rPr>
            </w:pPr>
            <w:r w:rsidRPr="009D61F2">
              <w:rPr>
                <w:bCs/>
              </w:rPr>
              <w:t>Uczeń: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Uczeń potrafi zidentyfikować kilka podstawowych terminów związanych z personelem restauracyjnym, takich jak "</w:t>
            </w:r>
            <w:proofErr w:type="spellStart"/>
            <w:r w:rsidRPr="00411AFE">
              <w:rPr>
                <w:rFonts w:eastAsia="Times New Roman"/>
                <w:lang w:eastAsia="pl-PL"/>
              </w:rPr>
              <w:t>waiter</w:t>
            </w:r>
            <w:proofErr w:type="spellEnd"/>
            <w:r w:rsidRPr="00411AFE">
              <w:rPr>
                <w:rFonts w:eastAsia="Times New Roman"/>
                <w:lang w:eastAsia="pl-PL"/>
              </w:rPr>
              <w:t>" i "</w:t>
            </w:r>
            <w:proofErr w:type="spellStart"/>
            <w:r w:rsidRPr="00411AFE">
              <w:rPr>
                <w:rFonts w:eastAsia="Times New Roman"/>
                <w:lang w:eastAsia="pl-PL"/>
              </w:rPr>
              <w:t>cook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". </w:t>
            </w:r>
          </w:p>
          <w:p w:rsidR="00411AFE" w:rsidRDefault="00411AFE" w:rsidP="00411AFE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Ma trudności z </w:t>
            </w:r>
            <w:r w:rsidRPr="00411AFE">
              <w:rPr>
                <w:rFonts w:eastAsia="Times New Roman"/>
                <w:lang w:eastAsia="pl-PL"/>
              </w:rPr>
              <w:lastRenderedPageBreak/>
              <w:t>używaniem tych słów w kontekście oraz zrozumieniem ich roli w obsłudze gości.</w:t>
            </w:r>
          </w:p>
          <w:p w:rsidR="00E20FA9" w:rsidRPr="00E20FA9" w:rsidRDefault="00E20FA9" w:rsidP="00E20FA9">
            <w:pPr>
              <w:suppressAutoHyphens w:val="0"/>
              <w:rPr>
                <w:rFonts w:eastAsia="Times New Roman"/>
                <w:lang w:eastAsia="pl-PL"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Uczeń potrafi zidentyfikować jedynie podstawowe słowa i zwroty w języku angielskim.</w:t>
            </w:r>
          </w:p>
          <w:p w:rsidR="00E20FA9" w:rsidRPr="00E20FA9" w:rsidRDefault="00E20FA9" w:rsidP="00E20FA9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E20FA9" w:rsidRPr="00E20FA9" w:rsidRDefault="00E20FA9" w:rsidP="00E20FA9">
            <w:pPr>
              <w:suppressAutoHyphens w:val="0"/>
              <w:rPr>
                <w:rFonts w:eastAsia="Times New Roman"/>
                <w:lang w:eastAsia="pl-PL"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E20FA9" w:rsidRPr="009D61F2" w:rsidRDefault="00E20FA9" w:rsidP="00E20FA9">
            <w:pPr>
              <w:widowControl w:val="0"/>
              <w:spacing w:line="259" w:lineRule="auto"/>
              <w:rPr>
                <w:bCs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Uczeń zna kilka rodzajów personelu w restauracji hotelowej, takich jak "</w:t>
            </w:r>
            <w:proofErr w:type="spellStart"/>
            <w:r w:rsidRPr="00411AFE">
              <w:rPr>
                <w:rFonts w:eastAsia="Times New Roman"/>
                <w:lang w:eastAsia="pl-PL"/>
              </w:rPr>
              <w:t>waitress</w:t>
            </w:r>
            <w:proofErr w:type="spellEnd"/>
            <w:r w:rsidRPr="00411AFE">
              <w:rPr>
                <w:rFonts w:eastAsia="Times New Roman"/>
                <w:lang w:eastAsia="pl-PL"/>
              </w:rPr>
              <w:t>", "</w:t>
            </w:r>
            <w:proofErr w:type="spellStart"/>
            <w:r w:rsidRPr="00411AFE">
              <w:rPr>
                <w:rFonts w:eastAsia="Times New Roman"/>
                <w:lang w:eastAsia="pl-PL"/>
              </w:rPr>
              <w:t>chef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" i "host". </w:t>
            </w:r>
          </w:p>
          <w:p w:rsidR="00411AFE" w:rsidRDefault="00411AFE" w:rsidP="00411AFE">
            <w:pPr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Potrafi krótko opisać podstawowe zadania związane z tymi rolami, ale jego opisy mogą być </w:t>
            </w:r>
            <w:r w:rsidRPr="00411AFE">
              <w:rPr>
                <w:rFonts w:eastAsia="Times New Roman"/>
                <w:lang w:eastAsia="pl-PL"/>
              </w:rPr>
              <w:lastRenderedPageBreak/>
              <w:t>nieprecyzyjne.</w:t>
            </w:r>
          </w:p>
          <w:p w:rsidR="00413DFC" w:rsidRPr="00413DFC" w:rsidRDefault="00413DFC" w:rsidP="00413DFC">
            <w:pPr>
              <w:suppressAutoHyphens w:val="0"/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413DFC" w:rsidRPr="00413DFC" w:rsidRDefault="00413DFC" w:rsidP="00413DFC">
            <w:pPr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413DFC" w:rsidRPr="00413DFC" w:rsidRDefault="00413DFC" w:rsidP="00413DFC">
            <w:pPr>
              <w:suppressAutoHyphens w:val="0"/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413DFC" w:rsidRPr="00413DFC" w:rsidRDefault="00413DFC" w:rsidP="00413DFC">
            <w:pPr>
              <w:suppressAutoHyphens w:val="0"/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413DFC" w:rsidRPr="009D61F2" w:rsidRDefault="00413DFC" w:rsidP="00413DFC"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Uczeń zna szersze słownictwo dotyczące personelu restauracyjnego, w tym bardziej szczegółowe terminy, takie jak "</w:t>
            </w:r>
            <w:proofErr w:type="spellStart"/>
            <w:r w:rsidRPr="00411AFE">
              <w:rPr>
                <w:rFonts w:eastAsia="Times New Roman"/>
                <w:lang w:eastAsia="pl-PL"/>
              </w:rPr>
              <w:t>busser</w:t>
            </w:r>
            <w:proofErr w:type="spellEnd"/>
            <w:r w:rsidRPr="00411AFE">
              <w:rPr>
                <w:rFonts w:eastAsia="Times New Roman"/>
                <w:lang w:eastAsia="pl-PL"/>
              </w:rPr>
              <w:t>", "</w:t>
            </w:r>
            <w:proofErr w:type="spellStart"/>
            <w:r w:rsidRPr="00411AFE">
              <w:rPr>
                <w:rFonts w:eastAsia="Times New Roman"/>
                <w:lang w:eastAsia="pl-PL"/>
              </w:rPr>
              <w:t>sommelier</w:t>
            </w:r>
            <w:proofErr w:type="spellEnd"/>
            <w:r w:rsidRPr="00411AFE">
              <w:rPr>
                <w:rFonts w:eastAsia="Times New Roman"/>
                <w:lang w:eastAsia="pl-PL"/>
              </w:rPr>
              <w:t>" i "</w:t>
            </w:r>
            <w:proofErr w:type="spellStart"/>
            <w:r w:rsidRPr="00411AFE">
              <w:rPr>
                <w:rFonts w:eastAsia="Times New Roman"/>
                <w:lang w:eastAsia="pl-PL"/>
              </w:rPr>
              <w:t>line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11AFE">
              <w:rPr>
                <w:rFonts w:eastAsia="Times New Roman"/>
                <w:lang w:eastAsia="pl-PL"/>
              </w:rPr>
              <w:t>cook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". </w:t>
            </w:r>
          </w:p>
          <w:p w:rsidR="00411AFE" w:rsidRDefault="00411AFE" w:rsidP="00411AFE">
            <w:pPr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Potrafi opisać różne role oraz ich znaczenie w </w:t>
            </w:r>
            <w:r w:rsidRPr="00411AFE">
              <w:rPr>
                <w:rFonts w:eastAsia="Times New Roman"/>
                <w:lang w:eastAsia="pl-PL"/>
              </w:rPr>
              <w:lastRenderedPageBreak/>
              <w:t>kontekście obsługi gości w sposób zrozumiały.</w:t>
            </w:r>
          </w:p>
          <w:p w:rsidR="00897C6E" w:rsidRPr="00897C6E" w:rsidRDefault="00897C6E" w:rsidP="00897C6E">
            <w:pPr>
              <w:suppressAutoHyphens w:val="0"/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897C6E" w:rsidRPr="00897C6E" w:rsidRDefault="00897C6E" w:rsidP="00897C6E">
            <w:pPr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897C6E" w:rsidRPr="00897C6E" w:rsidRDefault="00897C6E" w:rsidP="00897C6E">
            <w:pPr>
              <w:suppressAutoHyphens w:val="0"/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897C6E" w:rsidRPr="00897C6E" w:rsidRDefault="00897C6E" w:rsidP="00897C6E">
            <w:pPr>
              <w:suppressAutoHyphens w:val="0"/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897C6E" w:rsidRPr="009D61F2" w:rsidRDefault="00897C6E" w:rsidP="00897C6E"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Uczeń potrafi zastosować zaawansowane słownictwo związane z personelem restauracyjnym oraz wyjaśnić ich rolę w kontekście jakości usług </w:t>
            </w:r>
            <w:r w:rsidRPr="00411AFE">
              <w:rPr>
                <w:rFonts w:eastAsia="Times New Roman"/>
                <w:lang w:eastAsia="pl-PL"/>
              </w:rPr>
              <w:lastRenderedPageBreak/>
              <w:t xml:space="preserve">i doświadczenia gości. </w:t>
            </w:r>
          </w:p>
          <w:p w:rsidR="00411AFE" w:rsidRDefault="00411AFE" w:rsidP="00411AFE">
            <w:pPr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Rozumie różnice między różnymi stanowiskami i potrafi prowadzić dyskusje na temat ich zadań oraz wpływu na ogólną atmosferę w restauracji.</w:t>
            </w:r>
          </w:p>
          <w:p w:rsidR="00F601C5" w:rsidRPr="00F601C5" w:rsidRDefault="00F601C5" w:rsidP="00F601C5">
            <w:pPr>
              <w:suppressAutoHyphens w:val="0"/>
              <w:rPr>
                <w:rFonts w:eastAsia="Times New Roman"/>
                <w:lang w:eastAsia="pl-PL"/>
              </w:rPr>
            </w:pPr>
            <w:r w:rsidRPr="00F601C5">
              <w:rPr>
                <w:rFonts w:eastAsia="Times New Roman" w:hAnsi="Symbol"/>
                <w:lang w:eastAsia="pl-PL"/>
              </w:rPr>
              <w:t></w:t>
            </w:r>
            <w:r w:rsidRPr="00F601C5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F601C5" w:rsidRPr="00F601C5" w:rsidRDefault="00F601C5" w:rsidP="00F601C5">
            <w:pPr>
              <w:rPr>
                <w:rFonts w:eastAsia="Times New Roman"/>
                <w:lang w:eastAsia="pl-PL"/>
              </w:rPr>
            </w:pPr>
            <w:r w:rsidRPr="00F601C5">
              <w:rPr>
                <w:rFonts w:eastAsia="Times New Roman" w:hAnsi="Symbol"/>
                <w:lang w:eastAsia="pl-PL"/>
              </w:rPr>
              <w:t></w:t>
            </w:r>
            <w:r w:rsidRPr="00F601C5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F601C5" w:rsidRPr="009D61F2" w:rsidRDefault="00F601C5" w:rsidP="00F601C5">
            <w:r w:rsidRPr="00F601C5">
              <w:rPr>
                <w:rFonts w:eastAsia="Times New Roman" w:hAnsi="Symbol"/>
                <w:lang w:eastAsia="pl-PL"/>
              </w:rPr>
              <w:t></w:t>
            </w:r>
            <w:r w:rsidRPr="00F601C5"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personelem w hotelowej restauracji, takie jak "front of </w:t>
            </w:r>
            <w:proofErr w:type="spellStart"/>
            <w:r w:rsidRPr="00411AFE">
              <w:rPr>
                <w:rFonts w:eastAsia="Times New Roman"/>
                <w:lang w:eastAsia="pl-PL"/>
              </w:rPr>
              <w:t>house</w:t>
            </w:r>
            <w:proofErr w:type="spellEnd"/>
            <w:r w:rsidRPr="00411AFE">
              <w:rPr>
                <w:rFonts w:eastAsia="Times New Roman"/>
                <w:lang w:eastAsia="pl-PL"/>
              </w:rPr>
              <w:t>" i "</w:t>
            </w:r>
            <w:proofErr w:type="spellStart"/>
            <w:r w:rsidRPr="00411AFE">
              <w:rPr>
                <w:rFonts w:eastAsia="Times New Roman"/>
                <w:lang w:eastAsia="pl-PL"/>
              </w:rPr>
              <w:t>back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 </w:t>
            </w:r>
            <w:r w:rsidRPr="00411AFE">
              <w:rPr>
                <w:rFonts w:eastAsia="Times New Roman"/>
                <w:lang w:eastAsia="pl-PL"/>
              </w:rPr>
              <w:lastRenderedPageBreak/>
              <w:t xml:space="preserve">of </w:t>
            </w:r>
            <w:proofErr w:type="spellStart"/>
            <w:r w:rsidRPr="00411AFE">
              <w:rPr>
                <w:rFonts w:eastAsia="Times New Roman"/>
                <w:lang w:eastAsia="pl-PL"/>
              </w:rPr>
              <w:t>house</w:t>
            </w:r>
            <w:proofErr w:type="spellEnd"/>
            <w:r w:rsidRPr="00411AFE">
              <w:rPr>
                <w:rFonts w:eastAsia="Times New Roman"/>
                <w:lang w:eastAsia="pl-PL"/>
              </w:rPr>
              <w:t>" oraz "</w:t>
            </w:r>
            <w:proofErr w:type="spellStart"/>
            <w:r w:rsidRPr="00411AFE">
              <w:rPr>
                <w:rFonts w:eastAsia="Times New Roman"/>
                <w:lang w:eastAsia="pl-PL"/>
              </w:rPr>
              <w:t>customer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 service excellence". 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Potrafi tworzyć kompleksowe opisy oraz analizy dotyczące ról personelu w restauracji, a także prowadzić dyskusje na temat najlepszych praktyk oraz trendów w branży gastronomicznej. </w:t>
            </w:r>
          </w:p>
          <w:p w:rsidR="00411AFE" w:rsidRDefault="00411AFE" w:rsidP="00411AFE">
            <w:pPr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463BFA" w:rsidRPr="009D61F2" w:rsidRDefault="00463BFA" w:rsidP="00411AFE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9D61F2" w:rsidRPr="009D61F2" w:rsidRDefault="009D61F2" w:rsidP="009D61F2">
      <w:pPr>
        <w:rPr>
          <w:b/>
          <w:bCs/>
          <w:sz w:val="28"/>
          <w:szCs w:val="28"/>
        </w:rPr>
      </w:pPr>
    </w:p>
    <w:p w:rsidR="009D61F2" w:rsidRPr="009D61F2" w:rsidRDefault="009D61F2" w:rsidP="009D61F2">
      <w:pPr>
        <w:rPr>
          <w:b/>
          <w:bCs/>
          <w:sz w:val="28"/>
          <w:szCs w:val="28"/>
        </w:rPr>
      </w:pPr>
    </w:p>
    <w:p w:rsidR="00C33BD8" w:rsidRDefault="00C33BD8" w:rsidP="009D61F2">
      <w:pPr>
        <w:rPr>
          <w:b/>
          <w:bCs/>
          <w:sz w:val="28"/>
          <w:szCs w:val="28"/>
        </w:rPr>
      </w:pPr>
    </w:p>
    <w:p w:rsidR="00C33BD8" w:rsidRDefault="00C33BD8" w:rsidP="009D61F2">
      <w:pPr>
        <w:rPr>
          <w:b/>
          <w:bCs/>
          <w:sz w:val="28"/>
          <w:szCs w:val="28"/>
        </w:rPr>
      </w:pPr>
    </w:p>
    <w:p w:rsidR="009D61F2" w:rsidRDefault="00411AFE" w:rsidP="009D61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="009D61F2" w:rsidRPr="009D61F2">
        <w:rPr>
          <w:b/>
          <w:bCs/>
          <w:sz w:val="28"/>
          <w:szCs w:val="28"/>
        </w:rPr>
        <w:t xml:space="preserve">. </w:t>
      </w:r>
      <w:proofErr w:type="spellStart"/>
      <w:r w:rsidR="009D61F2" w:rsidRPr="009D61F2">
        <w:rPr>
          <w:b/>
          <w:bCs/>
          <w:sz w:val="28"/>
          <w:szCs w:val="28"/>
        </w:rPr>
        <w:t>Taking</w:t>
      </w:r>
      <w:proofErr w:type="spellEnd"/>
      <w:r w:rsidR="009D61F2" w:rsidRPr="009D61F2">
        <w:rPr>
          <w:b/>
          <w:bCs/>
          <w:sz w:val="28"/>
          <w:szCs w:val="28"/>
        </w:rPr>
        <w:t xml:space="preserve"> a </w:t>
      </w:r>
      <w:proofErr w:type="spellStart"/>
      <w:r w:rsidR="009D61F2" w:rsidRPr="009D61F2">
        <w:rPr>
          <w:b/>
          <w:bCs/>
          <w:sz w:val="28"/>
          <w:szCs w:val="28"/>
        </w:rPr>
        <w:t>reservation</w:t>
      </w:r>
      <w:proofErr w:type="spellEnd"/>
      <w:r w:rsidR="009D61F2" w:rsidRPr="009D61F2">
        <w:rPr>
          <w:b/>
          <w:bCs/>
          <w:sz w:val="28"/>
          <w:szCs w:val="28"/>
        </w:rPr>
        <w:t>: Przyjmowanie rezerwacji</w:t>
      </w:r>
    </w:p>
    <w:p w:rsidR="00C33BD8" w:rsidRPr="009D61F2" w:rsidRDefault="00C33BD8" w:rsidP="009D61F2">
      <w:pPr>
        <w:rPr>
          <w:b/>
          <w:bCs/>
          <w:sz w:val="28"/>
          <w:szCs w:val="28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9D61F2" w:rsidRPr="009D61F2" w:rsidTr="00EC2AFB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celująca</w:t>
            </w:r>
          </w:p>
          <w:p w:rsidR="009D61F2" w:rsidRPr="009D61F2" w:rsidRDefault="009D61F2" w:rsidP="009D61F2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9D61F2" w:rsidRPr="009D61F2" w:rsidTr="00EC2AFB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widowControl w:val="0"/>
              <w:spacing w:line="259" w:lineRule="auto"/>
              <w:rPr>
                <w:bCs/>
              </w:rPr>
            </w:pPr>
            <w:r w:rsidRPr="009D61F2">
              <w:rPr>
                <w:bCs/>
              </w:rPr>
              <w:t>Uczeń: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Uczeń potrafi zidentyfikować kilka podstawowych terminów związanych z rezerwacjami, takich jak "</w:t>
            </w:r>
            <w:proofErr w:type="spellStart"/>
            <w:r w:rsidRPr="00411AFE">
              <w:rPr>
                <w:rFonts w:eastAsia="Times New Roman"/>
                <w:lang w:eastAsia="pl-PL"/>
              </w:rPr>
              <w:t>reservation</w:t>
            </w:r>
            <w:proofErr w:type="spellEnd"/>
            <w:r w:rsidRPr="00411AFE">
              <w:rPr>
                <w:rFonts w:eastAsia="Times New Roman"/>
                <w:lang w:eastAsia="pl-PL"/>
              </w:rPr>
              <w:t>" i "</w:t>
            </w:r>
            <w:proofErr w:type="spellStart"/>
            <w:r w:rsidRPr="00411AFE">
              <w:rPr>
                <w:rFonts w:eastAsia="Times New Roman"/>
                <w:lang w:eastAsia="pl-PL"/>
              </w:rPr>
              <w:t>room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". </w:t>
            </w:r>
          </w:p>
          <w:p w:rsidR="00411AFE" w:rsidRDefault="00411AFE" w:rsidP="00411AFE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Ma trudności z używaniem tych słów w kontekście oraz zrozumieniem procesu przyjmowania rezerwacji.</w:t>
            </w:r>
          </w:p>
          <w:p w:rsidR="00E20FA9" w:rsidRPr="00E20FA9" w:rsidRDefault="00E20FA9" w:rsidP="00E20FA9">
            <w:pPr>
              <w:suppressAutoHyphens w:val="0"/>
              <w:rPr>
                <w:rFonts w:eastAsia="Times New Roman"/>
                <w:lang w:eastAsia="pl-PL"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Uczeń potrafi zidentyfikować jedynie podstawowe słowa i zwroty w języku angielskim.</w:t>
            </w:r>
          </w:p>
          <w:p w:rsidR="00E20FA9" w:rsidRPr="00E20FA9" w:rsidRDefault="00E20FA9" w:rsidP="00E20FA9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E20FA9" w:rsidRPr="00E20FA9" w:rsidRDefault="00E20FA9" w:rsidP="00E20FA9">
            <w:pPr>
              <w:suppressAutoHyphens w:val="0"/>
              <w:rPr>
                <w:rFonts w:eastAsia="Times New Roman"/>
                <w:lang w:eastAsia="pl-PL"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Uczeń potrafi wypowiedzieć kilka podstawowych słów i zwrotów w języku </w:t>
            </w:r>
            <w:r w:rsidRPr="00E20FA9">
              <w:rPr>
                <w:rFonts w:eastAsia="Times New Roman"/>
                <w:lang w:eastAsia="pl-PL"/>
              </w:rPr>
              <w:lastRenderedPageBreak/>
              <w:t xml:space="preserve">angielskim, ale jego wymowa jest często nieczytelna. </w:t>
            </w:r>
          </w:p>
          <w:p w:rsidR="00E20FA9" w:rsidRPr="009D61F2" w:rsidRDefault="00E20FA9" w:rsidP="00E20FA9">
            <w:pPr>
              <w:widowControl w:val="0"/>
              <w:spacing w:line="259" w:lineRule="auto"/>
              <w:rPr>
                <w:bCs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Uczeń zna kilka terminów związanych z przyjmowaniem rezerwacji, takich jak "</w:t>
            </w:r>
            <w:proofErr w:type="spellStart"/>
            <w:r w:rsidRPr="00411AFE">
              <w:rPr>
                <w:rFonts w:eastAsia="Times New Roman"/>
                <w:lang w:eastAsia="pl-PL"/>
              </w:rPr>
              <w:t>check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-in </w:t>
            </w:r>
            <w:proofErr w:type="spellStart"/>
            <w:r w:rsidRPr="00411AFE">
              <w:rPr>
                <w:rFonts w:eastAsia="Times New Roman"/>
                <w:lang w:eastAsia="pl-PL"/>
              </w:rPr>
              <w:t>date</w:t>
            </w:r>
            <w:proofErr w:type="spellEnd"/>
            <w:r w:rsidRPr="00411AFE">
              <w:rPr>
                <w:rFonts w:eastAsia="Times New Roman"/>
                <w:lang w:eastAsia="pl-PL"/>
              </w:rPr>
              <w:t>", "</w:t>
            </w:r>
            <w:proofErr w:type="spellStart"/>
            <w:r w:rsidRPr="00411AFE">
              <w:rPr>
                <w:rFonts w:eastAsia="Times New Roman"/>
                <w:lang w:eastAsia="pl-PL"/>
              </w:rPr>
              <w:t>check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-out </w:t>
            </w:r>
            <w:proofErr w:type="spellStart"/>
            <w:r w:rsidRPr="00411AFE">
              <w:rPr>
                <w:rFonts w:eastAsia="Times New Roman"/>
                <w:lang w:eastAsia="pl-PL"/>
              </w:rPr>
              <w:t>date</w:t>
            </w:r>
            <w:proofErr w:type="spellEnd"/>
            <w:r w:rsidRPr="00411AFE">
              <w:rPr>
                <w:rFonts w:eastAsia="Times New Roman"/>
                <w:lang w:eastAsia="pl-PL"/>
              </w:rPr>
              <w:t>" i "</w:t>
            </w:r>
            <w:proofErr w:type="spellStart"/>
            <w:r w:rsidRPr="00411AFE">
              <w:rPr>
                <w:rFonts w:eastAsia="Times New Roman"/>
                <w:lang w:eastAsia="pl-PL"/>
              </w:rPr>
              <w:t>guest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11AFE">
              <w:rPr>
                <w:rFonts w:eastAsia="Times New Roman"/>
                <w:lang w:eastAsia="pl-PL"/>
              </w:rPr>
              <w:t>information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". </w:t>
            </w:r>
          </w:p>
          <w:p w:rsidR="00411AFE" w:rsidRDefault="00411AFE" w:rsidP="00411AFE">
            <w:pPr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Potrafi krótko opisać podstawowe kroki procesu rezerwacji, ale jego opisy mogą być nieprecyzyjne.</w:t>
            </w:r>
          </w:p>
          <w:p w:rsidR="00413DFC" w:rsidRPr="00413DFC" w:rsidRDefault="00413DFC" w:rsidP="00413DFC">
            <w:pPr>
              <w:suppressAutoHyphens w:val="0"/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413DFC" w:rsidRPr="00413DFC" w:rsidRDefault="00413DFC" w:rsidP="00413DFC">
            <w:pPr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413DFC" w:rsidRPr="00413DFC" w:rsidRDefault="00413DFC" w:rsidP="00413DFC">
            <w:pPr>
              <w:suppressAutoHyphens w:val="0"/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413DFC" w:rsidRPr="00413DFC" w:rsidRDefault="00413DFC" w:rsidP="00413DFC">
            <w:pPr>
              <w:suppressAutoHyphens w:val="0"/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Wymowa jest poprawna, ale wciąż może występować </w:t>
            </w:r>
            <w:r w:rsidRPr="00413DFC">
              <w:rPr>
                <w:rFonts w:eastAsia="Times New Roman"/>
                <w:lang w:eastAsia="pl-PL"/>
              </w:rPr>
              <w:lastRenderedPageBreak/>
              <w:t xml:space="preserve">pewna niepewność. </w:t>
            </w:r>
          </w:p>
          <w:p w:rsidR="00413DFC" w:rsidRPr="009D61F2" w:rsidRDefault="00413DFC" w:rsidP="00413DFC"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11AFE" w:rsidRDefault="00411AFE" w:rsidP="009D61F2">
            <w:r>
              <w:t>Uczeń zna szersze słownictwo dotyczące rezerwacji pokoi hotelowych, w tym bardziej szczegółowe terminy, takie jak "</w:t>
            </w:r>
            <w:proofErr w:type="spellStart"/>
            <w:r>
              <w:t>booking</w:t>
            </w:r>
            <w:proofErr w:type="spellEnd"/>
            <w:r>
              <w:t xml:space="preserve"> </w:t>
            </w:r>
            <w:proofErr w:type="spellStart"/>
            <w:r>
              <w:t>confirmation</w:t>
            </w:r>
            <w:proofErr w:type="spellEnd"/>
            <w:r>
              <w:t>", "</w:t>
            </w:r>
            <w:proofErr w:type="spellStart"/>
            <w:r>
              <w:t>cancellation</w:t>
            </w:r>
            <w:proofErr w:type="spellEnd"/>
            <w:r>
              <w:t xml:space="preserve"> policy" i "</w:t>
            </w:r>
            <w:proofErr w:type="spellStart"/>
            <w:r>
              <w:t>payment</w:t>
            </w:r>
            <w:proofErr w:type="spellEnd"/>
            <w:r>
              <w:t xml:space="preserve"> </w:t>
            </w:r>
            <w:proofErr w:type="spellStart"/>
            <w:r>
              <w:t>details</w:t>
            </w:r>
            <w:proofErr w:type="spellEnd"/>
            <w:r>
              <w:t>".</w:t>
            </w:r>
          </w:p>
          <w:p w:rsidR="00897C6E" w:rsidRPr="00897C6E" w:rsidRDefault="00897C6E" w:rsidP="00897C6E">
            <w:pPr>
              <w:suppressAutoHyphens w:val="0"/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897C6E" w:rsidRPr="00897C6E" w:rsidRDefault="00897C6E" w:rsidP="00897C6E">
            <w:pPr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897C6E" w:rsidRPr="00897C6E" w:rsidRDefault="00897C6E" w:rsidP="00897C6E">
            <w:pPr>
              <w:suppressAutoHyphens w:val="0"/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897C6E" w:rsidRPr="00897C6E" w:rsidRDefault="00897C6E" w:rsidP="00897C6E">
            <w:pPr>
              <w:suppressAutoHyphens w:val="0"/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</w:t>
            </w:r>
            <w:r w:rsidRPr="00897C6E">
              <w:rPr>
                <w:rFonts w:eastAsia="Times New Roman"/>
                <w:lang w:eastAsia="pl-PL"/>
              </w:rPr>
              <w:lastRenderedPageBreak/>
              <w:t xml:space="preserve">emocji. </w:t>
            </w:r>
          </w:p>
          <w:p w:rsidR="00897C6E" w:rsidRPr="009D61F2" w:rsidRDefault="00897C6E" w:rsidP="00897C6E"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Uczeń potrafi zastosować zaawansowane słownictwo związane z przyjmowaniem rezerwacji oraz wyjaśnić jego rolę w kontekście obsługi gości i jakości pobytu. </w:t>
            </w:r>
          </w:p>
          <w:p w:rsidR="00411AFE" w:rsidRDefault="00411AFE" w:rsidP="00411AFE">
            <w:pPr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Rozumie różnice między różnymi metodami rezerwacji (np. "online </w:t>
            </w:r>
            <w:proofErr w:type="spellStart"/>
            <w:r w:rsidRPr="00411AFE">
              <w:rPr>
                <w:rFonts w:eastAsia="Times New Roman"/>
                <w:lang w:eastAsia="pl-PL"/>
              </w:rPr>
              <w:t>booking</w:t>
            </w:r>
            <w:proofErr w:type="spellEnd"/>
            <w:r w:rsidRPr="00411AFE">
              <w:rPr>
                <w:rFonts w:eastAsia="Times New Roman"/>
                <w:lang w:eastAsia="pl-PL"/>
              </w:rPr>
              <w:t>", "</w:t>
            </w:r>
            <w:proofErr w:type="spellStart"/>
            <w:r w:rsidRPr="00411AFE">
              <w:rPr>
                <w:rFonts w:eastAsia="Times New Roman"/>
                <w:lang w:eastAsia="pl-PL"/>
              </w:rPr>
              <w:t>telephone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11AFE">
              <w:rPr>
                <w:rFonts w:eastAsia="Times New Roman"/>
                <w:lang w:eastAsia="pl-PL"/>
              </w:rPr>
              <w:t>booking</w:t>
            </w:r>
            <w:proofErr w:type="spellEnd"/>
            <w:r w:rsidRPr="00411AFE">
              <w:rPr>
                <w:rFonts w:eastAsia="Times New Roman"/>
                <w:lang w:eastAsia="pl-PL"/>
              </w:rPr>
              <w:t>") i potrafi prowadzić dyskusje na temat ich znaczenia dla gości.</w:t>
            </w:r>
          </w:p>
          <w:p w:rsidR="00F601C5" w:rsidRPr="00F601C5" w:rsidRDefault="00F601C5" w:rsidP="00F601C5">
            <w:pPr>
              <w:suppressAutoHyphens w:val="0"/>
              <w:rPr>
                <w:rFonts w:eastAsia="Times New Roman"/>
                <w:lang w:eastAsia="pl-PL"/>
              </w:rPr>
            </w:pPr>
            <w:r w:rsidRPr="00F601C5">
              <w:rPr>
                <w:rFonts w:eastAsia="Times New Roman" w:hAnsi="Symbol"/>
                <w:lang w:eastAsia="pl-PL"/>
              </w:rPr>
              <w:t></w:t>
            </w:r>
            <w:r w:rsidRPr="00F601C5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F601C5" w:rsidRPr="00F601C5" w:rsidRDefault="00F601C5" w:rsidP="00F601C5">
            <w:pPr>
              <w:rPr>
                <w:rFonts w:eastAsia="Times New Roman"/>
                <w:lang w:eastAsia="pl-PL"/>
              </w:rPr>
            </w:pPr>
            <w:r w:rsidRPr="00F601C5">
              <w:rPr>
                <w:rFonts w:eastAsia="Times New Roman" w:hAnsi="Symbol"/>
                <w:lang w:eastAsia="pl-PL"/>
              </w:rPr>
              <w:t></w:t>
            </w:r>
            <w:r w:rsidRPr="00F601C5">
              <w:rPr>
                <w:rFonts w:eastAsia="Times New Roman"/>
                <w:lang w:eastAsia="pl-PL"/>
              </w:rPr>
              <w:t xml:space="preserve">  Rozumie różne style i rejestry językowe oraz </w:t>
            </w:r>
            <w:r w:rsidRPr="00F601C5">
              <w:rPr>
                <w:rFonts w:eastAsia="Times New Roman"/>
                <w:lang w:eastAsia="pl-PL"/>
              </w:rPr>
              <w:lastRenderedPageBreak/>
              <w:t>potrafi prowadzić płynne rozmowy na różnorodne tematy.</w:t>
            </w:r>
          </w:p>
          <w:p w:rsidR="00F601C5" w:rsidRPr="009D61F2" w:rsidRDefault="00F601C5" w:rsidP="00F601C5">
            <w:r w:rsidRPr="00F601C5">
              <w:rPr>
                <w:rFonts w:eastAsia="Times New Roman" w:hAnsi="Symbol"/>
                <w:lang w:eastAsia="pl-PL"/>
              </w:rPr>
              <w:t></w:t>
            </w:r>
            <w:r w:rsidRPr="00F601C5"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przyjmowaniem rezerwacji w hotelu, takie jak "</w:t>
            </w:r>
            <w:proofErr w:type="spellStart"/>
            <w:r w:rsidRPr="00411AFE">
              <w:rPr>
                <w:rFonts w:eastAsia="Times New Roman"/>
                <w:lang w:eastAsia="pl-PL"/>
              </w:rPr>
              <w:t>group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11AFE">
              <w:rPr>
                <w:rFonts w:eastAsia="Times New Roman"/>
                <w:lang w:eastAsia="pl-PL"/>
              </w:rPr>
              <w:t>bookings</w:t>
            </w:r>
            <w:proofErr w:type="spellEnd"/>
            <w:r w:rsidRPr="00411AFE">
              <w:rPr>
                <w:rFonts w:eastAsia="Times New Roman"/>
                <w:lang w:eastAsia="pl-PL"/>
              </w:rPr>
              <w:t>", "</w:t>
            </w:r>
            <w:proofErr w:type="spellStart"/>
            <w:r w:rsidRPr="00411AFE">
              <w:rPr>
                <w:rFonts w:eastAsia="Times New Roman"/>
                <w:lang w:eastAsia="pl-PL"/>
              </w:rPr>
              <w:t>special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11AFE">
              <w:rPr>
                <w:rFonts w:eastAsia="Times New Roman"/>
                <w:lang w:eastAsia="pl-PL"/>
              </w:rPr>
              <w:t>requests</w:t>
            </w:r>
            <w:proofErr w:type="spellEnd"/>
            <w:r w:rsidRPr="00411AFE">
              <w:rPr>
                <w:rFonts w:eastAsia="Times New Roman"/>
                <w:lang w:eastAsia="pl-PL"/>
              </w:rPr>
              <w:t>" i "</w:t>
            </w:r>
            <w:proofErr w:type="spellStart"/>
            <w:r w:rsidRPr="00411AFE">
              <w:rPr>
                <w:rFonts w:eastAsia="Times New Roman"/>
                <w:lang w:eastAsia="pl-PL"/>
              </w:rPr>
              <w:t>loyalty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11AFE">
              <w:rPr>
                <w:rFonts w:eastAsia="Times New Roman"/>
                <w:lang w:eastAsia="pl-PL"/>
              </w:rPr>
              <w:t>programs</w:t>
            </w:r>
            <w:proofErr w:type="spellEnd"/>
            <w:r w:rsidRPr="00411AFE">
              <w:rPr>
                <w:rFonts w:eastAsia="Times New Roman"/>
                <w:lang w:eastAsia="pl-PL"/>
              </w:rPr>
              <w:t xml:space="preserve">". </w:t>
            </w:r>
          </w:p>
          <w:p w:rsidR="00411AFE" w:rsidRPr="00411AFE" w:rsidRDefault="00411AFE" w:rsidP="00411AFE">
            <w:pPr>
              <w:suppressAutoHyphens w:val="0"/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Potrafi tworzyć kompleksowe opisy oraz analizy dotyczące procesu rezerwacji, a także prowadzić dyskusje na temat najlepszych praktyk oraz trendów w branży hotelarskiej. </w:t>
            </w:r>
          </w:p>
          <w:p w:rsidR="00411AFE" w:rsidRDefault="00411AFE" w:rsidP="00411AFE">
            <w:pPr>
              <w:rPr>
                <w:rFonts w:eastAsia="Times New Roman"/>
                <w:lang w:eastAsia="pl-PL"/>
              </w:rPr>
            </w:pPr>
            <w:r w:rsidRPr="00411AFE">
              <w:rPr>
                <w:rFonts w:eastAsia="Times New Roman" w:hAnsi="Symbol"/>
                <w:lang w:eastAsia="pl-PL"/>
              </w:rPr>
              <w:t></w:t>
            </w:r>
            <w:r w:rsidRPr="00411AFE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463BFA" w:rsidRPr="009D61F2" w:rsidRDefault="00463BFA" w:rsidP="00411AFE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 xml:space="preserve">Potrafi używać </w:t>
            </w:r>
            <w:r>
              <w:lastRenderedPageBreak/>
              <w:t>zaawansowanych funkcji językowych, bogatego słownictwa oraz różnorodnych struktur gramatycznych.</w:t>
            </w:r>
          </w:p>
        </w:tc>
      </w:tr>
    </w:tbl>
    <w:p w:rsidR="009D61F2" w:rsidRPr="009D61F2" w:rsidRDefault="009D61F2" w:rsidP="009D61F2">
      <w:pPr>
        <w:rPr>
          <w:b/>
          <w:bCs/>
          <w:sz w:val="28"/>
          <w:szCs w:val="28"/>
        </w:rPr>
      </w:pPr>
    </w:p>
    <w:p w:rsidR="009D61F2" w:rsidRPr="009D61F2" w:rsidRDefault="009D61F2" w:rsidP="009D61F2">
      <w:pPr>
        <w:rPr>
          <w:b/>
          <w:bCs/>
          <w:sz w:val="28"/>
          <w:szCs w:val="28"/>
        </w:rPr>
      </w:pPr>
    </w:p>
    <w:p w:rsidR="009D61F2" w:rsidRDefault="00411AFE" w:rsidP="009D61F2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4</w:t>
      </w:r>
      <w:r w:rsidR="009D61F2" w:rsidRPr="009D61F2">
        <w:rPr>
          <w:b/>
          <w:bCs/>
          <w:sz w:val="28"/>
          <w:szCs w:val="28"/>
          <w:lang w:val="en-US"/>
        </w:rPr>
        <w:t>. Breakfast service</w:t>
      </w:r>
      <w:r>
        <w:rPr>
          <w:b/>
          <w:bCs/>
          <w:sz w:val="28"/>
          <w:szCs w:val="28"/>
          <w:lang w:val="en-US"/>
        </w:rPr>
        <w:t xml:space="preserve">: </w:t>
      </w:r>
      <w:proofErr w:type="spellStart"/>
      <w:r>
        <w:rPr>
          <w:b/>
          <w:bCs/>
          <w:sz w:val="28"/>
          <w:szCs w:val="28"/>
          <w:lang w:val="en-US"/>
        </w:rPr>
        <w:t>Usługa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śniadaniowa</w:t>
      </w:r>
      <w:proofErr w:type="spellEnd"/>
    </w:p>
    <w:p w:rsidR="00C33BD8" w:rsidRPr="009D61F2" w:rsidRDefault="00C33BD8" w:rsidP="009D61F2">
      <w:pPr>
        <w:rPr>
          <w:b/>
          <w:bCs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9D61F2" w:rsidRPr="009D61F2" w:rsidTr="00EC2AFB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celująca</w:t>
            </w:r>
          </w:p>
          <w:p w:rsidR="009D61F2" w:rsidRPr="009D61F2" w:rsidRDefault="009D61F2" w:rsidP="009D61F2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9D61F2" w:rsidRPr="009D61F2" w:rsidTr="00EC2AFB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widowControl w:val="0"/>
              <w:spacing w:line="259" w:lineRule="auto"/>
              <w:rPr>
                <w:bCs/>
              </w:rPr>
            </w:pPr>
            <w:r w:rsidRPr="009D61F2">
              <w:rPr>
                <w:bCs/>
              </w:rPr>
              <w:t>Uczeń:</w:t>
            </w:r>
          </w:p>
          <w:p w:rsidR="0040407B" w:rsidRPr="0040407B" w:rsidRDefault="0040407B" w:rsidP="0040407B">
            <w:pPr>
              <w:suppressAutoHyphens w:val="0"/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Uczeń potrafi zidentyfikować kilka podstawowych terminów związanych z zamawianiem śniadania, takich jak "</w:t>
            </w:r>
            <w:proofErr w:type="spellStart"/>
            <w:r w:rsidRPr="0040407B">
              <w:rPr>
                <w:rFonts w:eastAsia="Times New Roman"/>
                <w:lang w:eastAsia="pl-PL"/>
              </w:rPr>
              <w:t>breakfast</w:t>
            </w:r>
            <w:proofErr w:type="spellEnd"/>
            <w:r w:rsidRPr="0040407B">
              <w:rPr>
                <w:rFonts w:eastAsia="Times New Roman"/>
                <w:lang w:eastAsia="pl-PL"/>
              </w:rPr>
              <w:t xml:space="preserve">" i "menu". </w:t>
            </w:r>
          </w:p>
          <w:p w:rsidR="0040407B" w:rsidRDefault="0040407B" w:rsidP="0040407B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Ma trudności z używaniem tych słów w kontekście oraz zrozumieniem, jak zamawiać jedzenie.</w:t>
            </w:r>
          </w:p>
          <w:p w:rsidR="00E20FA9" w:rsidRPr="00E20FA9" w:rsidRDefault="00E20FA9" w:rsidP="00E20FA9">
            <w:pPr>
              <w:suppressAutoHyphens w:val="0"/>
              <w:rPr>
                <w:rFonts w:eastAsia="Times New Roman"/>
                <w:lang w:eastAsia="pl-PL"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Uczeń potrafi zidentyfikować jedynie </w:t>
            </w:r>
            <w:r w:rsidRPr="00E20FA9">
              <w:rPr>
                <w:rFonts w:eastAsia="Times New Roman"/>
                <w:lang w:eastAsia="pl-PL"/>
              </w:rPr>
              <w:lastRenderedPageBreak/>
              <w:t>podstawowe słowa i zwroty w języku angielskim.</w:t>
            </w:r>
          </w:p>
          <w:p w:rsidR="00E20FA9" w:rsidRPr="00E20FA9" w:rsidRDefault="00E20FA9" w:rsidP="00E20FA9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E20FA9" w:rsidRPr="00E20FA9" w:rsidRDefault="00E20FA9" w:rsidP="00E20FA9">
            <w:pPr>
              <w:suppressAutoHyphens w:val="0"/>
              <w:rPr>
                <w:rFonts w:eastAsia="Times New Roman"/>
                <w:lang w:eastAsia="pl-PL"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E20FA9" w:rsidRPr="009D61F2" w:rsidRDefault="00E20FA9" w:rsidP="00E20FA9">
            <w:pPr>
              <w:widowControl w:val="0"/>
              <w:spacing w:line="259" w:lineRule="auto"/>
              <w:rPr>
                <w:bCs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0407B" w:rsidRPr="0040407B" w:rsidRDefault="0040407B" w:rsidP="0040407B">
            <w:pPr>
              <w:suppressAutoHyphens w:val="0"/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Uczeń zna kilka terminów związanych z zamawianiem śniadania, takich jak "</w:t>
            </w:r>
            <w:proofErr w:type="spellStart"/>
            <w:r w:rsidRPr="0040407B">
              <w:rPr>
                <w:rFonts w:eastAsia="Times New Roman"/>
                <w:lang w:eastAsia="pl-PL"/>
              </w:rPr>
              <w:t>coffee</w:t>
            </w:r>
            <w:proofErr w:type="spellEnd"/>
            <w:r w:rsidRPr="0040407B">
              <w:rPr>
                <w:rFonts w:eastAsia="Times New Roman"/>
                <w:lang w:eastAsia="pl-PL"/>
              </w:rPr>
              <w:t>", "</w:t>
            </w:r>
            <w:proofErr w:type="spellStart"/>
            <w:r w:rsidRPr="0040407B">
              <w:rPr>
                <w:rFonts w:eastAsia="Times New Roman"/>
                <w:lang w:eastAsia="pl-PL"/>
              </w:rPr>
              <w:t>tea</w:t>
            </w:r>
            <w:proofErr w:type="spellEnd"/>
            <w:r w:rsidRPr="0040407B">
              <w:rPr>
                <w:rFonts w:eastAsia="Times New Roman"/>
                <w:lang w:eastAsia="pl-PL"/>
              </w:rPr>
              <w:t xml:space="preserve">" i "toast". </w:t>
            </w:r>
          </w:p>
          <w:p w:rsidR="0040407B" w:rsidRDefault="0040407B" w:rsidP="0040407B">
            <w:pPr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Potrafi krótko opisać podstawowe elementy zamawiania, ale jego opisy mogą być nieprecyzyjne.</w:t>
            </w:r>
          </w:p>
          <w:p w:rsidR="00413DFC" w:rsidRPr="00413DFC" w:rsidRDefault="00413DFC" w:rsidP="00413DFC">
            <w:pPr>
              <w:suppressAutoHyphens w:val="0"/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413DFC" w:rsidRPr="00413DFC" w:rsidRDefault="00413DFC" w:rsidP="00413DFC">
            <w:pPr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Potrafi zrozumieć podstawowe informacje w </w:t>
            </w:r>
            <w:r w:rsidRPr="00413DFC">
              <w:rPr>
                <w:rFonts w:eastAsia="Times New Roman"/>
                <w:lang w:eastAsia="pl-PL"/>
              </w:rPr>
              <w:lastRenderedPageBreak/>
              <w:t>tekstach oraz prowadzić krótkie rozmowy na tematy codzienne.</w:t>
            </w:r>
          </w:p>
          <w:p w:rsidR="00413DFC" w:rsidRPr="00413DFC" w:rsidRDefault="00413DFC" w:rsidP="00413DFC">
            <w:pPr>
              <w:suppressAutoHyphens w:val="0"/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413DFC" w:rsidRPr="00413DFC" w:rsidRDefault="00413DFC" w:rsidP="00413DFC">
            <w:pPr>
              <w:suppressAutoHyphens w:val="0"/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413DFC" w:rsidRPr="009D61F2" w:rsidRDefault="00413DFC" w:rsidP="00413DFC"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0407B" w:rsidRPr="0040407B" w:rsidRDefault="0040407B" w:rsidP="0040407B">
            <w:pPr>
              <w:suppressAutoHyphens w:val="0"/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Uczeń zna szersze słownictwo dotyczące zamawiania śniadania, w tym bardziej szczegółowe terminy, takie jak "</w:t>
            </w:r>
            <w:proofErr w:type="spellStart"/>
            <w:r w:rsidRPr="0040407B">
              <w:rPr>
                <w:rFonts w:eastAsia="Times New Roman"/>
                <w:lang w:eastAsia="pl-PL"/>
              </w:rPr>
              <w:t>continental</w:t>
            </w:r>
            <w:proofErr w:type="spellEnd"/>
            <w:r w:rsidRPr="0040407B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0407B">
              <w:rPr>
                <w:rFonts w:eastAsia="Times New Roman"/>
                <w:lang w:eastAsia="pl-PL"/>
              </w:rPr>
              <w:t>breakfast</w:t>
            </w:r>
            <w:proofErr w:type="spellEnd"/>
            <w:r w:rsidRPr="0040407B">
              <w:rPr>
                <w:rFonts w:eastAsia="Times New Roman"/>
                <w:lang w:eastAsia="pl-PL"/>
              </w:rPr>
              <w:t>", "</w:t>
            </w:r>
            <w:proofErr w:type="spellStart"/>
            <w:r w:rsidRPr="0040407B">
              <w:rPr>
                <w:rFonts w:eastAsia="Times New Roman"/>
                <w:lang w:eastAsia="pl-PL"/>
              </w:rPr>
              <w:t>buffet</w:t>
            </w:r>
            <w:proofErr w:type="spellEnd"/>
            <w:r w:rsidRPr="0040407B">
              <w:rPr>
                <w:rFonts w:eastAsia="Times New Roman"/>
                <w:lang w:eastAsia="pl-PL"/>
              </w:rPr>
              <w:t xml:space="preserve">" i "a la carte". </w:t>
            </w:r>
          </w:p>
          <w:p w:rsidR="0040407B" w:rsidRDefault="0040407B" w:rsidP="0040407B">
            <w:pPr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Potrafi opisać różne opcje śniadaniowe oraz ich znaczenie dla gości w zrozumiały sposób.</w:t>
            </w:r>
          </w:p>
          <w:p w:rsidR="00897C6E" w:rsidRPr="00897C6E" w:rsidRDefault="00897C6E" w:rsidP="00897C6E">
            <w:pPr>
              <w:suppressAutoHyphens w:val="0"/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/>
                <w:lang w:eastAsia="pl-PL"/>
              </w:rPr>
              <w:t xml:space="preserve">Uczeń zna szersze słownictwo i potrafi stosować różne czasy </w:t>
            </w:r>
            <w:r w:rsidRPr="00897C6E">
              <w:rPr>
                <w:rFonts w:eastAsia="Times New Roman"/>
                <w:lang w:eastAsia="pl-PL"/>
              </w:rPr>
              <w:lastRenderedPageBreak/>
              <w:t xml:space="preserve">gramatyczne w zdaniach. </w:t>
            </w:r>
          </w:p>
          <w:p w:rsidR="00897C6E" w:rsidRPr="00897C6E" w:rsidRDefault="00897C6E" w:rsidP="00897C6E">
            <w:pPr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897C6E" w:rsidRPr="00897C6E" w:rsidRDefault="00897C6E" w:rsidP="00897C6E">
            <w:pPr>
              <w:suppressAutoHyphens w:val="0"/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897C6E" w:rsidRPr="00897C6E" w:rsidRDefault="00897C6E" w:rsidP="00897C6E">
            <w:pPr>
              <w:suppressAutoHyphens w:val="0"/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897C6E" w:rsidRPr="009D61F2" w:rsidRDefault="00897C6E" w:rsidP="00897C6E"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0407B" w:rsidRPr="0040407B" w:rsidRDefault="0040407B" w:rsidP="0040407B">
            <w:pPr>
              <w:suppressAutoHyphens w:val="0"/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Uczeń potrafi zastosować zaawansowane słownictwo związane z zamawianiem śniadania oraz wyjaśnić, jakie są preferencje i potrzeby gości. </w:t>
            </w:r>
          </w:p>
          <w:p w:rsidR="0040407B" w:rsidRDefault="0040407B" w:rsidP="0040407B">
            <w:pPr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Rozumie różnice między różnymi stylami serwowania śniadania (np. "</w:t>
            </w:r>
            <w:proofErr w:type="spellStart"/>
            <w:r w:rsidRPr="0040407B">
              <w:rPr>
                <w:rFonts w:eastAsia="Times New Roman"/>
                <w:lang w:eastAsia="pl-PL"/>
              </w:rPr>
              <w:t>room</w:t>
            </w:r>
            <w:proofErr w:type="spellEnd"/>
            <w:r w:rsidRPr="0040407B">
              <w:rPr>
                <w:rFonts w:eastAsia="Times New Roman"/>
                <w:lang w:eastAsia="pl-PL"/>
              </w:rPr>
              <w:t xml:space="preserve"> service", "</w:t>
            </w:r>
            <w:proofErr w:type="spellStart"/>
            <w:r w:rsidRPr="0040407B">
              <w:rPr>
                <w:rFonts w:eastAsia="Times New Roman"/>
                <w:lang w:eastAsia="pl-PL"/>
              </w:rPr>
              <w:t>self</w:t>
            </w:r>
            <w:proofErr w:type="spellEnd"/>
            <w:r w:rsidRPr="0040407B">
              <w:rPr>
                <w:rFonts w:eastAsia="Times New Roman"/>
                <w:lang w:eastAsia="pl-PL"/>
              </w:rPr>
              <w:t xml:space="preserve">-service") i potrafi prowadzić dyskusje na </w:t>
            </w:r>
            <w:r w:rsidRPr="0040407B">
              <w:rPr>
                <w:rFonts w:eastAsia="Times New Roman"/>
                <w:lang w:eastAsia="pl-PL"/>
              </w:rPr>
              <w:lastRenderedPageBreak/>
              <w:t>temat ich znaczenia w kontekście obsługi gości.</w:t>
            </w:r>
          </w:p>
          <w:p w:rsidR="00F601C5" w:rsidRPr="00F601C5" w:rsidRDefault="00F601C5" w:rsidP="00F601C5">
            <w:pPr>
              <w:suppressAutoHyphens w:val="0"/>
              <w:rPr>
                <w:rFonts w:eastAsia="Times New Roman"/>
                <w:lang w:eastAsia="pl-PL"/>
              </w:rPr>
            </w:pPr>
            <w:r w:rsidRPr="00F601C5">
              <w:rPr>
                <w:rFonts w:eastAsia="Times New Roman" w:hAnsi="Symbol"/>
                <w:lang w:eastAsia="pl-PL"/>
              </w:rPr>
              <w:t></w:t>
            </w:r>
            <w:r w:rsidRPr="00F601C5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F601C5" w:rsidRPr="00F601C5" w:rsidRDefault="00F601C5" w:rsidP="00F601C5">
            <w:pPr>
              <w:rPr>
                <w:rFonts w:eastAsia="Times New Roman"/>
                <w:lang w:eastAsia="pl-PL"/>
              </w:rPr>
            </w:pPr>
            <w:r w:rsidRPr="00F601C5">
              <w:rPr>
                <w:rFonts w:eastAsia="Times New Roman" w:hAnsi="Symbol"/>
                <w:lang w:eastAsia="pl-PL"/>
              </w:rPr>
              <w:t></w:t>
            </w:r>
            <w:r w:rsidRPr="00F601C5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F601C5" w:rsidRPr="009D61F2" w:rsidRDefault="00F601C5" w:rsidP="00F601C5">
            <w:r w:rsidRPr="00F601C5">
              <w:rPr>
                <w:rFonts w:eastAsia="Times New Roman" w:hAnsi="Symbol"/>
                <w:lang w:eastAsia="pl-PL"/>
              </w:rPr>
              <w:t></w:t>
            </w:r>
            <w:r w:rsidRPr="00F601C5"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0407B" w:rsidRPr="0040407B" w:rsidRDefault="0040407B" w:rsidP="0040407B">
            <w:pPr>
              <w:suppressAutoHyphens w:val="0"/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zamawianiem śniadania w hotelu, takie jak "</w:t>
            </w:r>
            <w:proofErr w:type="spellStart"/>
            <w:r w:rsidRPr="0040407B">
              <w:rPr>
                <w:rFonts w:eastAsia="Times New Roman"/>
                <w:lang w:eastAsia="pl-PL"/>
              </w:rPr>
              <w:t>dietary</w:t>
            </w:r>
            <w:proofErr w:type="spellEnd"/>
            <w:r w:rsidRPr="0040407B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0407B">
              <w:rPr>
                <w:rFonts w:eastAsia="Times New Roman"/>
                <w:lang w:eastAsia="pl-PL"/>
              </w:rPr>
              <w:t>restrictions</w:t>
            </w:r>
            <w:proofErr w:type="spellEnd"/>
            <w:r w:rsidRPr="0040407B">
              <w:rPr>
                <w:rFonts w:eastAsia="Times New Roman"/>
                <w:lang w:eastAsia="pl-PL"/>
              </w:rPr>
              <w:t>", "</w:t>
            </w:r>
            <w:proofErr w:type="spellStart"/>
            <w:r w:rsidRPr="0040407B">
              <w:rPr>
                <w:rFonts w:eastAsia="Times New Roman"/>
                <w:lang w:eastAsia="pl-PL"/>
              </w:rPr>
              <w:t>special</w:t>
            </w:r>
            <w:proofErr w:type="spellEnd"/>
            <w:r w:rsidRPr="0040407B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0407B">
              <w:rPr>
                <w:rFonts w:eastAsia="Times New Roman"/>
                <w:lang w:eastAsia="pl-PL"/>
              </w:rPr>
              <w:t>requests</w:t>
            </w:r>
            <w:proofErr w:type="spellEnd"/>
            <w:r w:rsidRPr="0040407B">
              <w:rPr>
                <w:rFonts w:eastAsia="Times New Roman"/>
                <w:lang w:eastAsia="pl-PL"/>
              </w:rPr>
              <w:t xml:space="preserve">" i "menu </w:t>
            </w:r>
            <w:proofErr w:type="spellStart"/>
            <w:r w:rsidRPr="0040407B">
              <w:rPr>
                <w:rFonts w:eastAsia="Times New Roman"/>
                <w:lang w:eastAsia="pl-PL"/>
              </w:rPr>
              <w:t>customization</w:t>
            </w:r>
            <w:proofErr w:type="spellEnd"/>
            <w:r w:rsidRPr="0040407B">
              <w:rPr>
                <w:rFonts w:eastAsia="Times New Roman"/>
                <w:lang w:eastAsia="pl-PL"/>
              </w:rPr>
              <w:t xml:space="preserve">". </w:t>
            </w:r>
          </w:p>
          <w:p w:rsidR="0040407B" w:rsidRPr="0040407B" w:rsidRDefault="0040407B" w:rsidP="0040407B">
            <w:pPr>
              <w:suppressAutoHyphens w:val="0"/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Potrafi tworzyć kompleksowe opisy oraz analizy dotyczące procesu zamawiania </w:t>
            </w:r>
            <w:r w:rsidRPr="0040407B">
              <w:rPr>
                <w:rFonts w:eastAsia="Times New Roman"/>
                <w:lang w:eastAsia="pl-PL"/>
              </w:rPr>
              <w:lastRenderedPageBreak/>
              <w:t xml:space="preserve">śniadania, a także prowadzić dyskusje na temat najlepszych praktyk oraz trendów w branży gastronomicznej. </w:t>
            </w:r>
          </w:p>
          <w:p w:rsidR="0040407B" w:rsidRDefault="0040407B" w:rsidP="0040407B">
            <w:pPr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463BFA" w:rsidRPr="009D61F2" w:rsidRDefault="00463BFA" w:rsidP="0040407B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9D61F2" w:rsidRPr="009D61F2" w:rsidRDefault="009D61F2" w:rsidP="009D61F2">
      <w:pPr>
        <w:rPr>
          <w:b/>
          <w:bCs/>
          <w:sz w:val="28"/>
          <w:szCs w:val="28"/>
        </w:rPr>
      </w:pPr>
    </w:p>
    <w:p w:rsidR="009D61F2" w:rsidRPr="009D61F2" w:rsidRDefault="009D61F2" w:rsidP="009D61F2">
      <w:pPr>
        <w:rPr>
          <w:b/>
          <w:bCs/>
          <w:sz w:val="28"/>
          <w:szCs w:val="28"/>
        </w:rPr>
      </w:pPr>
    </w:p>
    <w:p w:rsidR="009D61F2" w:rsidRDefault="00411AFE" w:rsidP="009D61F2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5</w:t>
      </w:r>
      <w:r w:rsidR="009D61F2" w:rsidRPr="009D61F2">
        <w:rPr>
          <w:b/>
          <w:bCs/>
          <w:sz w:val="28"/>
          <w:szCs w:val="28"/>
          <w:lang w:val="en-US"/>
        </w:rPr>
        <w:t>. At the bar</w:t>
      </w:r>
      <w:r w:rsidR="0040407B">
        <w:rPr>
          <w:b/>
          <w:bCs/>
          <w:sz w:val="28"/>
          <w:szCs w:val="28"/>
          <w:lang w:val="en-US"/>
        </w:rPr>
        <w:t xml:space="preserve">: W </w:t>
      </w:r>
      <w:proofErr w:type="spellStart"/>
      <w:r w:rsidR="0040407B">
        <w:rPr>
          <w:b/>
          <w:bCs/>
          <w:sz w:val="28"/>
          <w:szCs w:val="28"/>
          <w:lang w:val="en-US"/>
        </w:rPr>
        <w:t>hotelowym</w:t>
      </w:r>
      <w:proofErr w:type="spellEnd"/>
      <w:r w:rsidR="0040407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40407B">
        <w:rPr>
          <w:b/>
          <w:bCs/>
          <w:sz w:val="28"/>
          <w:szCs w:val="28"/>
          <w:lang w:val="en-US"/>
        </w:rPr>
        <w:t>barze</w:t>
      </w:r>
      <w:proofErr w:type="spellEnd"/>
    </w:p>
    <w:p w:rsidR="00C33BD8" w:rsidRPr="009D61F2" w:rsidRDefault="00C33BD8" w:rsidP="009D61F2">
      <w:pPr>
        <w:rPr>
          <w:b/>
          <w:bCs/>
          <w:sz w:val="28"/>
          <w:szCs w:val="28"/>
          <w:lang w:val="en-US"/>
        </w:rPr>
      </w:pPr>
      <w:bookmarkStart w:id="0" w:name="_GoBack"/>
      <w:bookmarkEnd w:id="0"/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9D61F2" w:rsidRPr="009D61F2" w:rsidTr="00EC2AFB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1F2" w:rsidRPr="009D61F2" w:rsidRDefault="009D61F2" w:rsidP="009D61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D61F2">
              <w:rPr>
                <w:b/>
                <w:bCs/>
              </w:rPr>
              <w:t>Ocena celująca</w:t>
            </w:r>
          </w:p>
          <w:p w:rsidR="009D61F2" w:rsidRPr="009D61F2" w:rsidRDefault="009D61F2" w:rsidP="009D61F2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9D61F2" w:rsidRPr="009D61F2" w:rsidTr="00EC2AFB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widowControl w:val="0"/>
              <w:spacing w:line="259" w:lineRule="auto"/>
              <w:rPr>
                <w:bCs/>
              </w:rPr>
            </w:pPr>
            <w:r w:rsidRPr="009D61F2">
              <w:rPr>
                <w:bCs/>
              </w:rPr>
              <w:t>Uczeń:</w:t>
            </w:r>
          </w:p>
          <w:p w:rsidR="0040407B" w:rsidRPr="0040407B" w:rsidRDefault="0040407B" w:rsidP="0040407B">
            <w:pPr>
              <w:suppressAutoHyphens w:val="0"/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Uczeń potrafi zidentyfikować kilka podstawowych terminów </w:t>
            </w:r>
            <w:r w:rsidRPr="0040407B">
              <w:rPr>
                <w:rFonts w:eastAsia="Times New Roman"/>
                <w:lang w:eastAsia="pl-PL"/>
              </w:rPr>
              <w:lastRenderedPageBreak/>
              <w:t xml:space="preserve">związanych z barem, takich jak "bar" i "drink". </w:t>
            </w:r>
          </w:p>
          <w:p w:rsidR="0040407B" w:rsidRDefault="0040407B" w:rsidP="0040407B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Ma trudności z używaniem tych słów w kontekście oraz zrozumieniem, jakie usługi oferuje hotelowy bar.</w:t>
            </w:r>
          </w:p>
          <w:p w:rsidR="00E20FA9" w:rsidRPr="00E20FA9" w:rsidRDefault="00E20FA9" w:rsidP="00E20FA9">
            <w:pPr>
              <w:suppressAutoHyphens w:val="0"/>
              <w:rPr>
                <w:rFonts w:eastAsia="Times New Roman"/>
                <w:lang w:eastAsia="pl-PL"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Uczeń potrafi zidentyfikować jedynie podstawowe słowa i zwroty w języku angielskim.</w:t>
            </w:r>
          </w:p>
          <w:p w:rsidR="00E20FA9" w:rsidRPr="00E20FA9" w:rsidRDefault="00E20FA9" w:rsidP="00E20FA9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E20FA9" w:rsidRPr="00E20FA9" w:rsidRDefault="00E20FA9" w:rsidP="00E20FA9">
            <w:pPr>
              <w:suppressAutoHyphens w:val="0"/>
              <w:rPr>
                <w:rFonts w:eastAsia="Times New Roman"/>
                <w:lang w:eastAsia="pl-PL"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E20FA9" w:rsidRPr="009D61F2" w:rsidRDefault="00E20FA9" w:rsidP="00E20FA9">
            <w:pPr>
              <w:widowControl w:val="0"/>
              <w:spacing w:line="259" w:lineRule="auto"/>
              <w:rPr>
                <w:bCs/>
              </w:rPr>
            </w:pPr>
            <w:r w:rsidRPr="00E20FA9">
              <w:rPr>
                <w:rFonts w:eastAsia="Times New Roman" w:hAnsi="Symbol"/>
                <w:lang w:eastAsia="pl-PL"/>
              </w:rPr>
              <w:t></w:t>
            </w:r>
            <w:r w:rsidRPr="00E20FA9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0407B" w:rsidRPr="0040407B" w:rsidRDefault="0040407B" w:rsidP="0040407B">
            <w:pPr>
              <w:suppressAutoHyphens w:val="0"/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Uczeń zna kilka terminów związanych z hotelowym barem, takich jak "cocktail", </w:t>
            </w:r>
            <w:r w:rsidRPr="0040407B">
              <w:rPr>
                <w:rFonts w:eastAsia="Times New Roman"/>
                <w:lang w:eastAsia="pl-PL"/>
              </w:rPr>
              <w:lastRenderedPageBreak/>
              <w:t>"</w:t>
            </w:r>
            <w:proofErr w:type="spellStart"/>
            <w:r w:rsidRPr="0040407B">
              <w:rPr>
                <w:rFonts w:eastAsia="Times New Roman"/>
                <w:lang w:eastAsia="pl-PL"/>
              </w:rPr>
              <w:t>beer</w:t>
            </w:r>
            <w:proofErr w:type="spellEnd"/>
            <w:r w:rsidRPr="0040407B">
              <w:rPr>
                <w:rFonts w:eastAsia="Times New Roman"/>
                <w:lang w:eastAsia="pl-PL"/>
              </w:rPr>
              <w:t xml:space="preserve">" i "menu". </w:t>
            </w:r>
          </w:p>
          <w:p w:rsidR="0040407B" w:rsidRDefault="0040407B" w:rsidP="0040407B">
            <w:pPr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Potrafi krótko opisać podstawowe elementy oferty baru, ale jego opisy mogą być nieprecyzyjne.</w:t>
            </w:r>
          </w:p>
          <w:p w:rsidR="00413DFC" w:rsidRPr="00413DFC" w:rsidRDefault="00413DFC" w:rsidP="00413DFC">
            <w:pPr>
              <w:suppressAutoHyphens w:val="0"/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413DFC" w:rsidRPr="00413DFC" w:rsidRDefault="00413DFC" w:rsidP="00413DFC">
            <w:pPr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413DFC" w:rsidRPr="00413DFC" w:rsidRDefault="00413DFC" w:rsidP="00413DFC">
            <w:pPr>
              <w:suppressAutoHyphens w:val="0"/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413DFC" w:rsidRPr="00413DFC" w:rsidRDefault="00413DFC" w:rsidP="00413DFC">
            <w:pPr>
              <w:suppressAutoHyphens w:val="0"/>
              <w:rPr>
                <w:rFonts w:eastAsia="Times New Roman"/>
                <w:lang w:eastAsia="pl-PL"/>
              </w:rPr>
            </w:pPr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413DFC" w:rsidRPr="009D61F2" w:rsidRDefault="00413DFC" w:rsidP="00413DFC">
            <w:r w:rsidRPr="00413DFC">
              <w:rPr>
                <w:rFonts w:eastAsia="Times New Roman" w:hAnsi="Symbol"/>
                <w:lang w:eastAsia="pl-PL"/>
              </w:rPr>
              <w:t></w:t>
            </w:r>
            <w:r w:rsidRPr="00413DFC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0407B" w:rsidRPr="0040407B" w:rsidRDefault="0040407B" w:rsidP="0040407B">
            <w:pPr>
              <w:suppressAutoHyphens w:val="0"/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Uczeń zna szersze słownictwo dotyczące hotelowego baru, w tym </w:t>
            </w:r>
            <w:r w:rsidRPr="0040407B">
              <w:rPr>
                <w:rFonts w:eastAsia="Times New Roman"/>
                <w:lang w:eastAsia="pl-PL"/>
              </w:rPr>
              <w:lastRenderedPageBreak/>
              <w:t>bardziej szczegółowe terminy, takie jak "</w:t>
            </w:r>
            <w:proofErr w:type="spellStart"/>
            <w:r w:rsidRPr="0040407B">
              <w:rPr>
                <w:rFonts w:eastAsia="Times New Roman"/>
                <w:lang w:eastAsia="pl-PL"/>
              </w:rPr>
              <w:t>mixologist</w:t>
            </w:r>
            <w:proofErr w:type="spellEnd"/>
            <w:r w:rsidRPr="0040407B">
              <w:rPr>
                <w:rFonts w:eastAsia="Times New Roman"/>
                <w:lang w:eastAsia="pl-PL"/>
              </w:rPr>
              <w:t xml:space="preserve">", "happy </w:t>
            </w:r>
            <w:proofErr w:type="spellStart"/>
            <w:r w:rsidRPr="0040407B">
              <w:rPr>
                <w:rFonts w:eastAsia="Times New Roman"/>
                <w:lang w:eastAsia="pl-PL"/>
              </w:rPr>
              <w:t>hour</w:t>
            </w:r>
            <w:proofErr w:type="spellEnd"/>
            <w:r w:rsidRPr="0040407B">
              <w:rPr>
                <w:rFonts w:eastAsia="Times New Roman"/>
                <w:lang w:eastAsia="pl-PL"/>
              </w:rPr>
              <w:t>" i "</w:t>
            </w:r>
            <w:proofErr w:type="spellStart"/>
            <w:r w:rsidRPr="0040407B">
              <w:rPr>
                <w:rFonts w:eastAsia="Times New Roman"/>
                <w:lang w:eastAsia="pl-PL"/>
              </w:rPr>
              <w:t>signature</w:t>
            </w:r>
            <w:proofErr w:type="spellEnd"/>
            <w:r w:rsidRPr="0040407B">
              <w:rPr>
                <w:rFonts w:eastAsia="Times New Roman"/>
                <w:lang w:eastAsia="pl-PL"/>
              </w:rPr>
              <w:t xml:space="preserve"> drink". </w:t>
            </w:r>
          </w:p>
          <w:p w:rsidR="0040407B" w:rsidRDefault="0040407B" w:rsidP="0040407B">
            <w:pPr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Potrafi opisać różne napoje oraz ich znaczenie w kontekście doświadczenia gości w sposób zrozumiały.</w:t>
            </w:r>
          </w:p>
          <w:p w:rsidR="00897C6E" w:rsidRPr="00897C6E" w:rsidRDefault="00897C6E" w:rsidP="00897C6E">
            <w:pPr>
              <w:suppressAutoHyphens w:val="0"/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897C6E" w:rsidRPr="00897C6E" w:rsidRDefault="00897C6E" w:rsidP="00897C6E">
            <w:pPr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897C6E" w:rsidRPr="00897C6E" w:rsidRDefault="00897C6E" w:rsidP="00897C6E">
            <w:pPr>
              <w:suppressAutoHyphens w:val="0"/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897C6E" w:rsidRPr="00897C6E" w:rsidRDefault="00897C6E" w:rsidP="00897C6E">
            <w:pPr>
              <w:suppressAutoHyphens w:val="0"/>
              <w:rPr>
                <w:rFonts w:eastAsia="Times New Roman"/>
                <w:lang w:eastAsia="pl-PL"/>
              </w:rPr>
            </w:pPr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897C6E" w:rsidRPr="009D61F2" w:rsidRDefault="00897C6E" w:rsidP="00897C6E">
            <w:r w:rsidRPr="00897C6E">
              <w:rPr>
                <w:rFonts w:eastAsia="Times New Roman" w:hAnsi="Symbol"/>
                <w:lang w:eastAsia="pl-PL"/>
              </w:rPr>
              <w:t></w:t>
            </w:r>
            <w:r w:rsidRPr="00897C6E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0407B" w:rsidRPr="0040407B" w:rsidRDefault="0040407B" w:rsidP="0040407B">
            <w:pPr>
              <w:suppressAutoHyphens w:val="0"/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Uczeń potrafi zastosować zaawansowane </w:t>
            </w:r>
            <w:r w:rsidRPr="0040407B">
              <w:rPr>
                <w:rFonts w:eastAsia="Times New Roman"/>
                <w:lang w:eastAsia="pl-PL"/>
              </w:rPr>
              <w:lastRenderedPageBreak/>
              <w:t xml:space="preserve">słownictwo związane z hotelowym barem oraz wyjaśnić, jakie są preferencje gości i trendy w zakresie napoi. </w:t>
            </w:r>
          </w:p>
          <w:p w:rsidR="0040407B" w:rsidRDefault="0040407B" w:rsidP="0040407B">
            <w:pPr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Rozumie różnice między różnymi rodzajami napojów (np. "</w:t>
            </w:r>
            <w:proofErr w:type="spellStart"/>
            <w:r w:rsidRPr="0040407B">
              <w:rPr>
                <w:rFonts w:eastAsia="Times New Roman"/>
                <w:lang w:eastAsia="pl-PL"/>
              </w:rPr>
              <w:t>alcoholic</w:t>
            </w:r>
            <w:proofErr w:type="spellEnd"/>
            <w:r w:rsidRPr="0040407B">
              <w:rPr>
                <w:rFonts w:eastAsia="Times New Roman"/>
                <w:lang w:eastAsia="pl-PL"/>
              </w:rPr>
              <w:t>", "non-</w:t>
            </w:r>
            <w:proofErr w:type="spellStart"/>
            <w:r w:rsidRPr="0040407B">
              <w:rPr>
                <w:rFonts w:eastAsia="Times New Roman"/>
                <w:lang w:eastAsia="pl-PL"/>
              </w:rPr>
              <w:t>alcoholic</w:t>
            </w:r>
            <w:proofErr w:type="spellEnd"/>
            <w:r w:rsidRPr="0040407B">
              <w:rPr>
                <w:rFonts w:eastAsia="Times New Roman"/>
                <w:lang w:eastAsia="pl-PL"/>
              </w:rPr>
              <w:t>") i potrafi prowadzić dyskusje na temat ich znaczenia dla obsługi gości.</w:t>
            </w:r>
          </w:p>
          <w:p w:rsidR="00F601C5" w:rsidRPr="00F601C5" w:rsidRDefault="00F601C5" w:rsidP="00F601C5">
            <w:pPr>
              <w:suppressAutoHyphens w:val="0"/>
              <w:rPr>
                <w:rFonts w:eastAsia="Times New Roman"/>
                <w:lang w:eastAsia="pl-PL"/>
              </w:rPr>
            </w:pPr>
            <w:r w:rsidRPr="00F601C5">
              <w:rPr>
                <w:rFonts w:eastAsia="Times New Roman" w:hAnsi="Symbol"/>
                <w:lang w:eastAsia="pl-PL"/>
              </w:rPr>
              <w:t></w:t>
            </w:r>
            <w:r w:rsidRPr="00F601C5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F601C5" w:rsidRPr="00F601C5" w:rsidRDefault="00F601C5" w:rsidP="00F601C5">
            <w:pPr>
              <w:rPr>
                <w:rFonts w:eastAsia="Times New Roman"/>
                <w:lang w:eastAsia="pl-PL"/>
              </w:rPr>
            </w:pPr>
            <w:r w:rsidRPr="00F601C5">
              <w:rPr>
                <w:rFonts w:eastAsia="Times New Roman" w:hAnsi="Symbol"/>
                <w:lang w:eastAsia="pl-PL"/>
              </w:rPr>
              <w:t></w:t>
            </w:r>
            <w:r w:rsidRPr="00F601C5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F601C5" w:rsidRPr="009D61F2" w:rsidRDefault="00F601C5" w:rsidP="00F601C5">
            <w:r w:rsidRPr="00F601C5">
              <w:rPr>
                <w:rFonts w:eastAsia="Times New Roman" w:hAnsi="Symbol"/>
                <w:lang w:eastAsia="pl-PL"/>
              </w:rPr>
              <w:t></w:t>
            </w:r>
            <w:r w:rsidRPr="00F601C5"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61F2" w:rsidRDefault="009D61F2" w:rsidP="009D61F2">
            <w:pPr>
              <w:rPr>
                <w:bCs/>
              </w:rPr>
            </w:pPr>
            <w:r w:rsidRPr="009D61F2">
              <w:rPr>
                <w:bCs/>
              </w:rPr>
              <w:lastRenderedPageBreak/>
              <w:t>Uczeń:</w:t>
            </w:r>
          </w:p>
          <w:p w:rsidR="0040407B" w:rsidRPr="0040407B" w:rsidRDefault="0040407B" w:rsidP="0040407B">
            <w:pPr>
              <w:suppressAutoHyphens w:val="0"/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Uczeń zna obszerną terminologię i potrafi analizować </w:t>
            </w:r>
            <w:r w:rsidRPr="0040407B">
              <w:rPr>
                <w:rFonts w:eastAsia="Times New Roman"/>
                <w:lang w:eastAsia="pl-PL"/>
              </w:rPr>
              <w:lastRenderedPageBreak/>
              <w:t xml:space="preserve">skomplikowane koncepcje związane z hotelowym barem, takie jak "bar </w:t>
            </w:r>
            <w:proofErr w:type="spellStart"/>
            <w:r w:rsidRPr="0040407B">
              <w:rPr>
                <w:rFonts w:eastAsia="Times New Roman"/>
                <w:lang w:eastAsia="pl-PL"/>
              </w:rPr>
              <w:t>inventory</w:t>
            </w:r>
            <w:proofErr w:type="spellEnd"/>
            <w:r w:rsidRPr="0040407B">
              <w:rPr>
                <w:rFonts w:eastAsia="Times New Roman"/>
                <w:lang w:eastAsia="pl-PL"/>
              </w:rPr>
              <w:t>", "</w:t>
            </w:r>
            <w:proofErr w:type="spellStart"/>
            <w:r w:rsidRPr="0040407B">
              <w:rPr>
                <w:rFonts w:eastAsia="Times New Roman"/>
                <w:lang w:eastAsia="pl-PL"/>
              </w:rPr>
              <w:t>customer</w:t>
            </w:r>
            <w:proofErr w:type="spellEnd"/>
            <w:r w:rsidRPr="0040407B">
              <w:rPr>
                <w:rFonts w:eastAsia="Times New Roman"/>
                <w:lang w:eastAsia="pl-PL"/>
              </w:rPr>
              <w:t xml:space="preserve"> service excellence" i "cocktail </w:t>
            </w:r>
            <w:proofErr w:type="spellStart"/>
            <w:r w:rsidRPr="0040407B">
              <w:rPr>
                <w:rFonts w:eastAsia="Times New Roman"/>
                <w:lang w:eastAsia="pl-PL"/>
              </w:rPr>
              <w:t>trends</w:t>
            </w:r>
            <w:proofErr w:type="spellEnd"/>
            <w:r w:rsidRPr="0040407B">
              <w:rPr>
                <w:rFonts w:eastAsia="Times New Roman"/>
                <w:lang w:eastAsia="pl-PL"/>
              </w:rPr>
              <w:t xml:space="preserve">". </w:t>
            </w:r>
          </w:p>
          <w:p w:rsidR="0040407B" w:rsidRPr="0040407B" w:rsidRDefault="0040407B" w:rsidP="0040407B">
            <w:pPr>
              <w:suppressAutoHyphens w:val="0"/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Potrafi tworzyć kompleksowe opisy oraz analizy dotyczące oferty baru, a także prowadzić dyskusje na temat najlepszych praktyk oraz innowacji w branży gastronomicznej. </w:t>
            </w:r>
          </w:p>
          <w:p w:rsidR="0040407B" w:rsidRDefault="0040407B" w:rsidP="0040407B">
            <w:pPr>
              <w:rPr>
                <w:rFonts w:eastAsia="Times New Roman"/>
                <w:lang w:eastAsia="pl-PL"/>
              </w:rPr>
            </w:pPr>
            <w:r w:rsidRPr="0040407B">
              <w:rPr>
                <w:rFonts w:eastAsia="Times New Roman" w:hAnsi="Symbol"/>
                <w:lang w:eastAsia="pl-PL"/>
              </w:rPr>
              <w:t></w:t>
            </w:r>
            <w:r w:rsidRPr="0040407B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463BFA" w:rsidRPr="009D61F2" w:rsidRDefault="00463BFA" w:rsidP="0040407B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207F9D" w:rsidRDefault="00207F9D"/>
    <w:sectPr w:rsidR="00207F9D" w:rsidSect="009D61F2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D32" w:rsidRDefault="00475D32" w:rsidP="00C33BD8">
      <w:r>
        <w:separator/>
      </w:r>
    </w:p>
  </w:endnote>
  <w:endnote w:type="continuationSeparator" w:id="0">
    <w:p w:rsidR="00475D32" w:rsidRDefault="00475D32" w:rsidP="00C33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343614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C33BD8" w:rsidRDefault="00C33BD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73A2D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73A2D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C33BD8" w:rsidRDefault="00C33B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D32" w:rsidRDefault="00475D32" w:rsidP="00C33BD8">
      <w:r>
        <w:separator/>
      </w:r>
    </w:p>
  </w:footnote>
  <w:footnote w:type="continuationSeparator" w:id="0">
    <w:p w:rsidR="00475D32" w:rsidRDefault="00475D32" w:rsidP="00C33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1F2"/>
    <w:rsid w:val="00207F9D"/>
    <w:rsid w:val="0040407B"/>
    <w:rsid w:val="00411AFE"/>
    <w:rsid w:val="00413DFC"/>
    <w:rsid w:val="00463BFA"/>
    <w:rsid w:val="00475D32"/>
    <w:rsid w:val="00897C6E"/>
    <w:rsid w:val="009D61F2"/>
    <w:rsid w:val="00B61F10"/>
    <w:rsid w:val="00C33BD8"/>
    <w:rsid w:val="00E20FA9"/>
    <w:rsid w:val="00F601C5"/>
    <w:rsid w:val="00F7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61F2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ld">
    <w:name w:val="!_Bold"/>
    <w:uiPriority w:val="1"/>
    <w:qFormat/>
    <w:rsid w:val="009D61F2"/>
    <w:rPr>
      <w:b/>
      <w:bCs/>
    </w:rPr>
  </w:style>
  <w:style w:type="paragraph" w:customStyle="1" w:styleId="Tekstglowny">
    <w:name w:val="!_Tekst_glowny"/>
    <w:qFormat/>
    <w:rsid w:val="009D61F2"/>
    <w:pPr>
      <w:suppressAutoHyphens/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  <w:style w:type="paragraph" w:styleId="Akapitzlist">
    <w:name w:val="List Paragraph"/>
    <w:basedOn w:val="Normalny"/>
    <w:uiPriority w:val="34"/>
    <w:qFormat/>
    <w:rsid w:val="00C33BD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3B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3BD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33B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3BD8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61F2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ld">
    <w:name w:val="!_Bold"/>
    <w:uiPriority w:val="1"/>
    <w:qFormat/>
    <w:rsid w:val="009D61F2"/>
    <w:rPr>
      <w:b/>
      <w:bCs/>
    </w:rPr>
  </w:style>
  <w:style w:type="paragraph" w:customStyle="1" w:styleId="Tekstglowny">
    <w:name w:val="!_Tekst_glowny"/>
    <w:qFormat/>
    <w:rsid w:val="009D61F2"/>
    <w:pPr>
      <w:suppressAutoHyphens/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  <w:style w:type="paragraph" w:styleId="Akapitzlist">
    <w:name w:val="List Paragraph"/>
    <w:basedOn w:val="Normalny"/>
    <w:uiPriority w:val="34"/>
    <w:qFormat/>
    <w:rsid w:val="00C33BD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3B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3BD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33B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3BD8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2476</Words>
  <Characters>14861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9</cp:revision>
  <cp:lastPrinted>2025-02-19T19:40:00Z</cp:lastPrinted>
  <dcterms:created xsi:type="dcterms:W3CDTF">2025-02-19T17:38:00Z</dcterms:created>
  <dcterms:modified xsi:type="dcterms:W3CDTF">2025-02-19T19:42:00Z</dcterms:modified>
</cp:coreProperties>
</file>