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retekstu"/>
        <w:spacing w:before="46" w:after="0"/>
        <w:rPr/>
      </w:pPr>
      <w:r>
        <w:rPr/>
      </w:r>
    </w:p>
    <w:p>
      <w:pPr>
        <w:pStyle w:val="Normal"/>
        <w:spacing w:lineRule="auto" w:line="276" w:before="0" w:after="0"/>
        <w:ind w:left="5359" w:right="1730" w:hanging="3267"/>
        <w:jc w:val="left"/>
        <w:rPr>
          <w:sz w:val="24"/>
        </w:rPr>
      </w:pPr>
      <w:r>
        <w:rPr>
          <w:b/>
          <w:sz w:val="24"/>
        </w:rPr>
        <w:t>Wymagania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niezbędne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otrzymania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ucznia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poszczególnych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śródrocznych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rocznych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ocen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klasyfikacyjnych</w:t>
      </w:r>
      <w:r>
        <w:rPr>
          <w:sz w:val="24"/>
        </w:rPr>
        <w:t xml:space="preserve"> </w:t>
      </w:r>
      <w:r>
        <w:rPr>
          <w:b/>
          <w:sz w:val="24"/>
        </w:rPr>
        <w:t>z</w:t>
      </w:r>
      <w:r>
        <w:rPr>
          <w:sz w:val="24"/>
        </w:rPr>
        <w:t xml:space="preserve"> </w:t>
      </w:r>
      <w:r>
        <w:rPr>
          <w:b/>
          <w:sz w:val="24"/>
        </w:rPr>
        <w:t>przedmiotu:</w:t>
      </w:r>
      <w:r>
        <w:rPr>
          <w:sz w:val="24"/>
        </w:rPr>
        <w:t xml:space="preserve"> Obsługa informatyczna w hotelarstwie</w:t>
      </w:r>
    </w:p>
    <w:p>
      <w:pPr>
        <w:pStyle w:val="Tretekstu"/>
        <w:spacing w:lineRule="auto" w:line="307" w:before="39" w:after="0"/>
        <w:ind w:left="108" w:right="12528" w:hanging="0"/>
        <w:rPr/>
      </w:pPr>
      <w:r>
        <w:rPr/>
        <w:t xml:space="preserve"> </w:t>
      </w:r>
      <w:r>
        <w:rPr/>
        <w:t>Klasa: 4H</w:t>
      </w:r>
    </w:p>
    <w:p>
      <w:pPr>
        <w:pStyle w:val="Tretekstu"/>
        <w:spacing w:before="2" w:after="0"/>
        <w:ind w:left="108" w:right="0" w:hanging="0"/>
        <w:rPr>
          <w:spacing w:val="-2"/>
        </w:rPr>
      </w:pPr>
      <w:r>
        <w:rPr/>
      </w:r>
    </w:p>
    <w:p>
      <w:pPr>
        <w:pStyle w:val="Tretekstu"/>
        <w:spacing w:before="136" w:after="0"/>
        <w:rPr/>
      </w:pPr>
      <w:r>
        <w:rPr/>
      </w:r>
    </w:p>
    <w:p>
      <w:pPr>
        <w:pStyle w:val="Normal"/>
        <w:spacing w:before="0" w:after="0"/>
        <w:ind w:left="1587" w:right="0" w:hanging="0"/>
        <w:jc w:val="left"/>
        <w:rPr>
          <w:sz w:val="24"/>
        </w:rPr>
      </w:pPr>
      <w:r>
        <w:rPr>
          <w:b/>
          <w:sz w:val="24"/>
        </w:rPr>
        <w:t>Dział,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element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podstawy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programowej:</w:t>
      </w:r>
      <w:r>
        <w:rPr>
          <w:spacing w:val="-3"/>
          <w:sz w:val="24"/>
        </w:rPr>
        <w:t xml:space="preserve"> </w:t>
      </w:r>
      <w:r>
        <w:rPr>
          <w:sz w:val="24"/>
        </w:rPr>
        <w:t>Programy</w:t>
      </w:r>
      <w:r>
        <w:rPr>
          <w:spacing w:val="-3"/>
          <w:sz w:val="24"/>
        </w:rPr>
        <w:t xml:space="preserve"> </w:t>
      </w:r>
      <w:r>
        <w:rPr>
          <w:sz w:val="24"/>
        </w:rPr>
        <w:t>wykorzystywane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hotelarstwie.</w:t>
      </w:r>
      <w:r>
        <w:rPr>
          <w:spacing w:val="-2"/>
          <w:sz w:val="24"/>
        </w:rPr>
        <w:t xml:space="preserve"> </w:t>
      </w:r>
      <w:r>
        <w:rPr>
          <w:sz w:val="24"/>
        </w:rPr>
        <w:t>Obsługa</w:t>
      </w:r>
      <w:r>
        <w:rPr>
          <w:spacing w:val="-4"/>
          <w:sz w:val="24"/>
        </w:rPr>
        <w:t xml:space="preserve"> </w:t>
      </w:r>
      <w:r>
        <w:rPr>
          <w:sz w:val="24"/>
        </w:rPr>
        <w:t>specjalistycznych</w:t>
      </w:r>
      <w:r>
        <w:rPr>
          <w:spacing w:val="-3"/>
          <w:sz w:val="24"/>
        </w:rPr>
        <w:t xml:space="preserve"> </w:t>
      </w:r>
      <w:r>
        <w:rPr>
          <w:sz w:val="24"/>
        </w:rPr>
        <w:t>programów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komputerowych.</w:t>
      </w:r>
    </w:p>
    <w:p>
      <w:pPr>
        <w:pStyle w:val="Tretekstu"/>
        <w:spacing w:before="46" w:after="0"/>
        <w:rPr>
          <w:sz w:val="20"/>
        </w:rPr>
      </w:pPr>
      <w:r>
        <w:rPr>
          <w:sz w:val="20"/>
        </w:rPr>
      </w:r>
    </w:p>
    <w:p>
      <w:pPr>
        <w:sectPr>
          <w:headerReference w:type="default" r:id="rId2"/>
          <w:footerReference w:type="default" r:id="rId3"/>
          <w:type w:val="nextPage"/>
          <w:pgSz w:orient="landscape" w:w="16838" w:h="11906"/>
          <w:pgMar w:left="460" w:right="820" w:gutter="0" w:header="718" w:top="960" w:footer="821" w:bottom="1020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W w:w="13071" w:type="dxa"/>
        <w:jc w:val="left"/>
        <w:tblInd w:w="142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614"/>
        <w:gridCol w:w="2614"/>
        <w:gridCol w:w="2614"/>
        <w:gridCol w:w="2614"/>
        <w:gridCol w:w="2615"/>
      </w:tblGrid>
      <w:tr>
        <w:trPr>
          <w:trHeight w:val="460" w:hRule="atLeast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55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9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Bardzo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6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89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50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</w:tr>
      <w:tr>
        <w:trPr>
          <w:trHeight w:val="5805" w:hRule="atLeast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393" w:leader="none"/>
                <w:tab w:val="left" w:pos="1341" w:leader="none"/>
              </w:tabs>
              <w:spacing w:lineRule="auto" w:line="240" w:before="0" w:after="0"/>
              <w:ind w:left="393" w:right="93" w:hanging="284"/>
              <w:jc w:val="left"/>
              <w:rPr>
                <w:rFonts w:ascii="Cambria" w:hAnsi="Cambria"/>
                <w:sz w:val="20"/>
              </w:rPr>
            </w:pPr>
            <w:r>
              <w:rPr>
                <w:spacing w:val="-2"/>
                <w:sz w:val="20"/>
              </w:rPr>
              <w:t>ocenia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wykorzystanie specjalistycznych </w:t>
            </w:r>
            <w:r>
              <w:rPr>
                <w:sz w:val="20"/>
              </w:rPr>
              <w:t>programów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stosowanych w hotelarstwie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676" w:leader="none"/>
                <w:tab w:val="left" w:pos="1586" w:leader="none"/>
                <w:tab w:val="left" w:pos="1697" w:leader="none"/>
              </w:tabs>
              <w:spacing w:lineRule="auto" w:line="240" w:before="4" w:after="0"/>
              <w:ind w:left="109" w:right="94" w:hanging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ocenia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zasadność wykorzystania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programów komputerowych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generujących</w:t>
            </w:r>
            <w:r>
              <w:rPr>
                <w:sz w:val="20"/>
              </w:rPr>
              <w:tab/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dokumenty fiskalne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33" w:leader="none"/>
              </w:tabs>
              <w:spacing w:lineRule="auto" w:line="240" w:before="5" w:after="0"/>
              <w:ind w:left="109" w:right="94" w:hanging="0"/>
              <w:jc w:val="both"/>
              <w:rPr>
                <w:sz w:val="20"/>
              </w:rPr>
            </w:pPr>
            <w:r>
              <w:rPr>
                <w:sz w:val="20"/>
              </w:rPr>
              <w:t>ocenia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zastosowanie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funkcji specjalistycznych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programów komputerowych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stosowanych w hotelarstwie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393" w:leader="none"/>
                <w:tab w:val="left" w:pos="1586" w:leader="none"/>
              </w:tabs>
              <w:spacing w:lineRule="auto" w:line="240" w:before="0" w:after="0"/>
              <w:ind w:left="393" w:right="93" w:hanging="284"/>
              <w:jc w:val="left"/>
              <w:rPr>
                <w:rFonts w:ascii="Cambria" w:hAnsi="Cambria"/>
                <w:sz w:val="22"/>
              </w:rPr>
            </w:pPr>
            <w:r>
              <w:rPr>
                <w:spacing w:val="-2"/>
                <w:sz w:val="20"/>
              </w:rPr>
              <w:t>dowodzi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możliwości wykorzystania specjalistycznych </w:t>
            </w:r>
            <w:r>
              <w:rPr>
                <w:sz w:val="20"/>
              </w:rPr>
              <w:t>programów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stosowanych w hotelarstwie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393" w:leader="none"/>
                <w:tab w:val="left" w:pos="1708" w:leader="none"/>
              </w:tabs>
              <w:spacing w:lineRule="auto" w:line="240" w:before="4" w:after="0"/>
              <w:ind w:left="393" w:right="0" w:hanging="284"/>
              <w:jc w:val="left"/>
              <w:rPr>
                <w:rFonts w:ascii="Cambria" w:hAnsi="Cambria"/>
                <w:sz w:val="20"/>
              </w:rPr>
            </w:pPr>
            <w:r>
              <w:rPr>
                <w:spacing w:val="-2"/>
                <w:sz w:val="20"/>
              </w:rPr>
              <w:t>proponuje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konkretne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307" w:leader="none"/>
              </w:tabs>
              <w:spacing w:before="1" w:after="0"/>
              <w:ind w:left="393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programy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do</w:t>
            </w:r>
          </w:p>
          <w:p>
            <w:pPr>
              <w:pStyle w:val="TableParagraph"/>
              <w:widowControl w:val="false"/>
              <w:spacing w:before="1" w:after="0"/>
              <w:ind w:left="393" w:right="0" w:hanging="0"/>
              <w:rPr>
                <w:sz w:val="20"/>
              </w:rPr>
            </w:pPr>
            <w:r>
              <w:rPr>
                <w:sz w:val="20"/>
              </w:rPr>
              <w:t>wykorzystania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branży </w:t>
            </w:r>
            <w:r>
              <w:rPr>
                <w:spacing w:val="-2"/>
                <w:sz w:val="20"/>
              </w:rPr>
              <w:t>hotelarskiej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529" w:leader="none"/>
              </w:tabs>
              <w:spacing w:lineRule="auto" w:line="240" w:before="2" w:after="0"/>
              <w:ind w:left="109" w:right="94" w:hanging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ocenia i dowodzi zasadności wykorzystania programów komputerowych generujących dokumenty </w:t>
            </w:r>
            <w:r>
              <w:rPr>
                <w:spacing w:val="-2"/>
                <w:sz w:val="20"/>
              </w:rPr>
              <w:t>fiskalne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33" w:leader="none"/>
              </w:tabs>
              <w:spacing w:lineRule="auto" w:line="240" w:before="5" w:after="0"/>
              <w:ind w:left="109" w:right="94" w:hanging="0"/>
              <w:jc w:val="both"/>
              <w:rPr>
                <w:sz w:val="20"/>
              </w:rPr>
            </w:pPr>
            <w:r>
              <w:rPr>
                <w:sz w:val="20"/>
              </w:rPr>
              <w:t>ocenia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zastosowanie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funkcji specjalistycznych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programów komputerowych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stosowanych w hotelarstwie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520" w:leader="none"/>
                <w:tab w:val="left" w:pos="1385" w:leader="none"/>
                <w:tab w:val="left" w:pos="1784" w:leader="none"/>
              </w:tabs>
              <w:spacing w:lineRule="auto" w:line="240" w:before="4" w:after="0"/>
              <w:ind w:left="109" w:right="94" w:hanging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ocenia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analizuje zastosowanie </w:t>
            </w:r>
            <w:r>
              <w:rPr>
                <w:sz w:val="20"/>
              </w:rPr>
              <w:t>specjalistycznych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programów komputerowych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stosowanych w hotelarstwie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393" w:leader="none"/>
                <w:tab w:val="left" w:pos="1586" w:leader="none"/>
              </w:tabs>
              <w:spacing w:lineRule="auto" w:line="240" w:before="0" w:after="0"/>
              <w:ind w:left="393" w:right="93" w:hanging="284"/>
              <w:jc w:val="left"/>
              <w:rPr>
                <w:rFonts w:ascii="Cambria" w:hAnsi="Cambria"/>
                <w:sz w:val="20"/>
              </w:rPr>
            </w:pPr>
            <w:r>
              <w:rPr>
                <w:spacing w:val="-2"/>
                <w:sz w:val="20"/>
              </w:rPr>
              <w:t>identyfikuje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możliwości wykorzystania specjalistycznych </w:t>
            </w:r>
            <w:r>
              <w:rPr>
                <w:sz w:val="20"/>
              </w:rPr>
              <w:t>programów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stosowanych w hotelarstwie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393" w:leader="none"/>
                <w:tab w:val="left" w:pos="2307" w:leader="none"/>
              </w:tabs>
              <w:spacing w:lineRule="auto" w:line="240" w:before="4" w:after="0"/>
              <w:ind w:left="393" w:right="94" w:hanging="284"/>
              <w:jc w:val="left"/>
              <w:rPr>
                <w:rFonts w:ascii="Cambria" w:hAnsi="Cambria"/>
                <w:sz w:val="20"/>
              </w:rPr>
            </w:pPr>
            <w:r>
              <w:rPr>
                <w:sz w:val="20"/>
              </w:rPr>
              <w:t>charakteryzuje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konkretne </w:t>
            </w:r>
            <w:r>
              <w:rPr>
                <w:spacing w:val="-2"/>
                <w:sz w:val="20"/>
              </w:rPr>
              <w:t>programy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do</w:t>
            </w:r>
          </w:p>
          <w:p>
            <w:pPr>
              <w:pStyle w:val="TableParagraph"/>
              <w:widowControl w:val="false"/>
              <w:spacing w:before="2" w:after="0"/>
              <w:ind w:left="393" w:right="0" w:hanging="0"/>
              <w:rPr>
                <w:sz w:val="20"/>
              </w:rPr>
            </w:pPr>
            <w:r>
              <w:rPr>
                <w:sz w:val="20"/>
              </w:rPr>
              <w:t>wykorzystania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branży </w:t>
            </w:r>
            <w:r>
              <w:rPr>
                <w:spacing w:val="-2"/>
                <w:sz w:val="20"/>
              </w:rPr>
              <w:t>hotelarskiej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570" w:leader="none"/>
                <w:tab w:val="left" w:pos="1585" w:leader="none"/>
              </w:tabs>
              <w:spacing w:lineRule="auto" w:line="240" w:before="2" w:after="0"/>
              <w:ind w:left="109" w:right="94" w:hanging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wylicza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możliwości wykorzystania</w:t>
            </w:r>
            <w:r>
              <w:rPr>
                <w:sz w:val="20"/>
              </w:rPr>
              <w:tab/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programów komputerowych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generujących</w:t>
            </w:r>
            <w:r>
              <w:rPr>
                <w:sz w:val="20"/>
              </w:rPr>
              <w:tab/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dokumenty fiskalne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731" w:leader="none"/>
                <w:tab w:val="left" w:pos="1907" w:leader="none"/>
              </w:tabs>
              <w:spacing w:lineRule="auto" w:line="240" w:before="5" w:after="0"/>
              <w:ind w:left="109" w:right="94" w:hanging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wylicza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funkcje </w:t>
            </w:r>
            <w:r>
              <w:rPr>
                <w:sz w:val="20"/>
              </w:rPr>
              <w:t>specjalistycznych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programów komputerowych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stosowanych w hotelarstwie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26" w:leader="none"/>
              </w:tabs>
              <w:spacing w:lineRule="auto" w:line="240" w:before="4" w:after="0"/>
              <w:ind w:left="109" w:right="94" w:hanging="0"/>
              <w:jc w:val="left"/>
              <w:rPr>
                <w:sz w:val="20"/>
              </w:rPr>
            </w:pPr>
            <w:r>
              <w:rPr>
                <w:sz w:val="20"/>
              </w:rPr>
              <w:t>proponuje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różne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możliwości </w:t>
            </w:r>
            <w:r>
              <w:rPr>
                <w:spacing w:val="-2"/>
                <w:sz w:val="20"/>
              </w:rPr>
              <w:t xml:space="preserve">zastosowania </w:t>
            </w:r>
            <w:r>
              <w:rPr>
                <w:sz w:val="20"/>
              </w:rPr>
              <w:t>specjalistycznych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programów komputerowych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stosowanych w hotelarstwie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393" w:leader="none"/>
                <w:tab w:val="left" w:pos="1586" w:leader="none"/>
              </w:tabs>
              <w:spacing w:lineRule="auto" w:line="240" w:before="0" w:after="0"/>
              <w:ind w:left="393" w:right="93" w:hanging="284"/>
              <w:jc w:val="left"/>
              <w:rPr>
                <w:rFonts w:ascii="Cambria" w:hAnsi="Cambria"/>
                <w:sz w:val="20"/>
              </w:rPr>
            </w:pPr>
            <w:r>
              <w:rPr>
                <w:spacing w:val="-2"/>
                <w:sz w:val="20"/>
              </w:rPr>
              <w:t>rozróżnia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możliwości wykorzystania specjalistycznych </w:t>
            </w:r>
            <w:r>
              <w:rPr>
                <w:sz w:val="20"/>
              </w:rPr>
              <w:t>programów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stosowanych w hotelarstwie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393" w:leader="none"/>
                <w:tab w:val="left" w:pos="2307" w:leader="none"/>
              </w:tabs>
              <w:spacing w:lineRule="auto" w:line="240" w:before="4" w:after="0"/>
              <w:ind w:left="393" w:right="94" w:hanging="284"/>
              <w:jc w:val="left"/>
              <w:rPr>
                <w:rFonts w:ascii="Cambria" w:hAnsi="Cambria"/>
                <w:sz w:val="20"/>
              </w:rPr>
            </w:pPr>
            <w:r>
              <w:rPr>
                <w:sz w:val="20"/>
              </w:rPr>
              <w:t>charakteryzuje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konkretne </w:t>
            </w:r>
            <w:r>
              <w:rPr>
                <w:spacing w:val="-2"/>
                <w:sz w:val="20"/>
              </w:rPr>
              <w:t>programy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do</w:t>
            </w:r>
          </w:p>
          <w:p>
            <w:pPr>
              <w:pStyle w:val="TableParagraph"/>
              <w:widowControl w:val="false"/>
              <w:spacing w:before="2" w:after="0"/>
              <w:ind w:left="393" w:right="0" w:hanging="0"/>
              <w:rPr>
                <w:sz w:val="20"/>
              </w:rPr>
            </w:pPr>
            <w:r>
              <w:rPr>
                <w:sz w:val="20"/>
              </w:rPr>
              <w:t>wykorzystania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branży </w:t>
            </w:r>
            <w:r>
              <w:rPr>
                <w:spacing w:val="-2"/>
                <w:sz w:val="20"/>
              </w:rPr>
              <w:t>hotelarskiej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525" w:leader="none"/>
                <w:tab w:val="left" w:pos="1584" w:leader="none"/>
              </w:tabs>
              <w:spacing w:lineRule="auto" w:line="240" w:before="2" w:after="0"/>
              <w:ind w:left="109" w:right="94" w:hanging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wyjaśnia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możliwości wykorzystania</w:t>
            </w:r>
            <w:r>
              <w:rPr>
                <w:sz w:val="20"/>
              </w:rPr>
              <w:tab/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programów komputerowych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generujących</w:t>
            </w:r>
            <w:r>
              <w:rPr>
                <w:sz w:val="20"/>
              </w:rPr>
              <w:tab/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dokumenty fiskalne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452" w:leader="none"/>
              </w:tabs>
              <w:spacing w:lineRule="auto" w:line="240" w:before="5" w:after="0"/>
              <w:ind w:left="109" w:right="94" w:hanging="0"/>
              <w:jc w:val="both"/>
              <w:rPr>
                <w:sz w:val="20"/>
              </w:rPr>
            </w:pPr>
            <w:r>
              <w:rPr>
                <w:sz w:val="20"/>
              </w:rPr>
              <w:t>charakteryzuje funkcje specjalistycznych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programów komputerowych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stosowanych w hotelarstwie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60" w:leader="none"/>
              </w:tabs>
              <w:spacing w:lineRule="auto" w:line="240" w:before="4" w:after="0"/>
              <w:ind w:left="109" w:right="94" w:hanging="0"/>
              <w:jc w:val="left"/>
              <w:rPr>
                <w:sz w:val="20"/>
              </w:rPr>
            </w:pPr>
            <w:r>
              <w:rPr>
                <w:sz w:val="20"/>
              </w:rPr>
              <w:t>wyjaśnia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różne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możliwości </w:t>
            </w:r>
            <w:r>
              <w:rPr>
                <w:spacing w:val="-2"/>
                <w:sz w:val="20"/>
              </w:rPr>
              <w:t xml:space="preserve">zastosowania </w:t>
            </w:r>
            <w:r>
              <w:rPr>
                <w:sz w:val="20"/>
              </w:rPr>
              <w:t>specjalistycznych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programów komputerowych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stosowanych w hotelarstwie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486" w:leader="none"/>
                <w:tab w:val="left" w:pos="1584" w:leader="none"/>
              </w:tabs>
              <w:spacing w:lineRule="auto" w:line="240" w:before="0" w:after="0"/>
              <w:ind w:left="109" w:right="95" w:hanging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wymienia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możliwości wykorzystania </w:t>
            </w:r>
            <w:r>
              <w:rPr>
                <w:sz w:val="20"/>
              </w:rPr>
              <w:t>specjalistycznych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programów stosowanych w hotelarstwie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93" w:leader="none"/>
                <w:tab w:val="left" w:pos="1708" w:leader="none"/>
              </w:tabs>
              <w:spacing w:lineRule="auto" w:line="240" w:before="4" w:after="0"/>
              <w:ind w:left="393" w:right="0" w:hanging="284"/>
              <w:jc w:val="left"/>
              <w:rPr>
                <w:rFonts w:ascii="Cambria" w:hAnsi="Cambria"/>
                <w:sz w:val="22"/>
              </w:rPr>
            </w:pPr>
            <w:r>
              <w:rPr>
                <w:spacing w:val="-2"/>
                <w:sz w:val="20"/>
              </w:rPr>
              <w:t>nazywa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konkretne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307" w:leader="none"/>
              </w:tabs>
              <w:ind w:left="393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programy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do</w:t>
            </w:r>
          </w:p>
          <w:p>
            <w:pPr>
              <w:pStyle w:val="TableParagraph"/>
              <w:widowControl w:val="false"/>
              <w:spacing w:before="1" w:after="0"/>
              <w:ind w:left="393" w:right="0" w:hanging="0"/>
              <w:rPr>
                <w:sz w:val="20"/>
              </w:rPr>
            </w:pPr>
            <w:r>
              <w:rPr>
                <w:sz w:val="20"/>
              </w:rPr>
              <w:t>wykorzystania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branży </w:t>
            </w:r>
            <w:r>
              <w:rPr>
                <w:spacing w:val="-2"/>
                <w:sz w:val="20"/>
              </w:rPr>
              <w:t>hotelarskiej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592" w:leader="none"/>
                <w:tab w:val="left" w:pos="1584" w:leader="none"/>
              </w:tabs>
              <w:spacing w:lineRule="auto" w:line="240" w:before="2" w:after="0"/>
              <w:ind w:left="109" w:right="94" w:hanging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określa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możliwości wykorzystania</w:t>
            </w:r>
            <w:r>
              <w:rPr>
                <w:sz w:val="20"/>
              </w:rPr>
              <w:tab/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programów komputerowych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generujących</w:t>
            </w:r>
            <w:r>
              <w:rPr>
                <w:sz w:val="20"/>
              </w:rPr>
              <w:tab/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dokumenty fiskalne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646" w:leader="none"/>
              </w:tabs>
              <w:spacing w:lineRule="auto" w:line="240" w:before="5" w:after="0"/>
              <w:ind w:left="109" w:right="94" w:hanging="0"/>
              <w:jc w:val="both"/>
              <w:rPr>
                <w:sz w:val="20"/>
              </w:rPr>
            </w:pPr>
            <w:r>
              <w:rPr>
                <w:sz w:val="20"/>
              </w:rPr>
              <w:t>wymienia funkcje specjalistycznych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programów komputerowych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stosowanych w hotelarstwie</w:t>
            </w:r>
          </w:p>
        </w:tc>
      </w:tr>
      <w:tr>
        <w:trPr>
          <w:trHeight w:val="478" w:hRule="atLeast"/>
        </w:trPr>
        <w:tc>
          <w:tcPr>
            <w:tcW w:w="13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67" w:right="0" w:hanging="0"/>
              <w:rPr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sz w:val="24"/>
              </w:rPr>
              <w:t>Programy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wykorzystywane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hotelarstwie.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Nowe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techniki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hotelarstwie.</w:t>
            </w:r>
          </w:p>
        </w:tc>
      </w:tr>
    </w:tbl>
    <w:p>
      <w:pPr>
        <w:sectPr>
          <w:headerReference w:type="default" r:id="rId4"/>
          <w:footerReference w:type="default" r:id="rId5"/>
          <w:type w:val="continuous"/>
          <w:pgSz w:orient="landscape" w:w="16838" w:h="11906"/>
          <w:pgMar w:left="460" w:right="820" w:gutter="0" w:header="718" w:top="960" w:footer="821" w:bottom="1020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W w:w="13071" w:type="dxa"/>
        <w:jc w:val="left"/>
        <w:tblInd w:w="142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614"/>
        <w:gridCol w:w="2614"/>
        <w:gridCol w:w="2614"/>
        <w:gridCol w:w="2614"/>
        <w:gridCol w:w="2615"/>
      </w:tblGrid>
      <w:tr>
        <w:trPr>
          <w:trHeight w:val="3564" w:hRule="atLeast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93" w:leader="none"/>
                <w:tab w:val="left" w:pos="1785" w:leader="none"/>
              </w:tabs>
              <w:spacing w:lineRule="auto" w:line="240" w:before="0" w:after="0"/>
              <w:ind w:left="393" w:right="95" w:hanging="284"/>
              <w:jc w:val="both"/>
              <w:rPr>
                <w:rFonts w:ascii="Cambria" w:hAnsi="Cambria"/>
                <w:sz w:val="20"/>
              </w:rPr>
            </w:pPr>
            <w:r>
              <w:rPr>
                <w:spacing w:val="-2"/>
                <w:sz w:val="20"/>
              </w:rPr>
              <w:t>ocenia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działania </w:t>
            </w:r>
            <w:r>
              <w:rPr>
                <w:sz w:val="20"/>
              </w:rPr>
              <w:t>kreatywne w hotelarstwie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43" w:leader="none"/>
              </w:tabs>
              <w:spacing w:lineRule="auto" w:line="240" w:before="2" w:after="0"/>
              <w:ind w:left="109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ocenia nowe techniki i technologie stosowane w </w:t>
            </w:r>
            <w:r>
              <w:rPr>
                <w:spacing w:val="-2"/>
                <w:sz w:val="20"/>
              </w:rPr>
              <w:t>branży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93" w:leader="none"/>
                <w:tab w:val="left" w:pos="1541" w:leader="none"/>
              </w:tabs>
              <w:spacing w:lineRule="auto" w:line="240" w:before="2" w:after="0"/>
              <w:ind w:left="393" w:right="94" w:hanging="284"/>
              <w:jc w:val="both"/>
              <w:rPr>
                <w:rFonts w:ascii="Cambria" w:hAnsi="Cambria"/>
                <w:sz w:val="20"/>
              </w:rPr>
            </w:pPr>
            <w:r>
              <w:rPr>
                <w:spacing w:val="-2"/>
                <w:sz w:val="20"/>
              </w:rPr>
              <w:t>ocenia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rozwiązania </w:t>
            </w:r>
            <w:r>
              <w:rPr>
                <w:sz w:val="20"/>
              </w:rPr>
              <w:t>techniczne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mające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celu poprawę wydajności i jakości pracy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37" w:leader="none"/>
              </w:tabs>
              <w:spacing w:lineRule="auto" w:line="240" w:before="4" w:after="0"/>
              <w:ind w:left="109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ocenia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sposoby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rozwiązania sytuacji nietypowych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92" w:leader="none"/>
                <w:tab w:val="left" w:pos="2163" w:leader="none"/>
              </w:tabs>
              <w:spacing w:lineRule="auto" w:line="240" w:before="0" w:after="0"/>
              <w:ind w:left="392" w:right="0" w:hanging="283"/>
              <w:jc w:val="left"/>
              <w:rPr>
                <w:rFonts w:ascii="Cambria" w:hAnsi="Cambria"/>
                <w:sz w:val="28"/>
              </w:rPr>
            </w:pPr>
            <w:r>
              <w:rPr>
                <w:spacing w:val="-2"/>
                <w:sz w:val="20"/>
              </w:rPr>
              <w:t>przewiduje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oraz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786" w:leader="none"/>
              </w:tabs>
              <w:ind w:left="393" w:right="94" w:hanging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proponuje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działania </w:t>
            </w:r>
            <w:r>
              <w:rPr>
                <w:sz w:val="20"/>
              </w:rPr>
              <w:t>kreatywne w hotelarstwie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43" w:leader="none"/>
              </w:tabs>
              <w:spacing w:lineRule="auto" w:line="240" w:before="2" w:after="0"/>
              <w:ind w:left="109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ocenia nowe techniki i technologie stosowane w </w:t>
            </w:r>
            <w:r>
              <w:rPr>
                <w:spacing w:val="-2"/>
                <w:sz w:val="20"/>
              </w:rPr>
              <w:t>branży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93" w:leader="none"/>
              </w:tabs>
              <w:spacing w:lineRule="auto" w:line="240" w:before="2" w:after="0"/>
              <w:ind w:left="393" w:right="94" w:hanging="284"/>
              <w:jc w:val="both"/>
              <w:rPr>
                <w:rFonts w:ascii="Cambria" w:hAnsi="Cambria"/>
                <w:sz w:val="20"/>
              </w:rPr>
            </w:pPr>
            <w:r>
              <w:rPr>
                <w:sz w:val="20"/>
              </w:rPr>
              <w:t>analizuje rozwiązania techniczne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mające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celu poprawę wydajności i jakości pracy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690" w:leader="none"/>
              </w:tabs>
              <w:spacing w:lineRule="auto" w:line="240" w:before="4" w:after="0"/>
              <w:ind w:left="690" w:right="0" w:hanging="581"/>
              <w:jc w:val="both"/>
              <w:rPr>
                <w:sz w:val="20"/>
              </w:rPr>
            </w:pPr>
            <w:r>
              <w:rPr>
                <w:sz w:val="20"/>
              </w:rPr>
              <w:t>wybiera</w:t>
            </w:r>
            <w:r>
              <w:rPr>
                <w:spacing w:val="78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>sposoby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85" w:leader="none"/>
              </w:tabs>
              <w:spacing w:before="1" w:after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rozwiązania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sytuacji nietypowych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93" w:leader="none"/>
                <w:tab w:val="left" w:pos="1786" w:leader="none"/>
              </w:tabs>
              <w:spacing w:lineRule="auto" w:line="240" w:before="0" w:after="0"/>
              <w:ind w:left="393" w:right="94" w:hanging="284"/>
              <w:jc w:val="left"/>
              <w:rPr>
                <w:rFonts w:ascii="Cambria" w:hAnsi="Cambria"/>
                <w:sz w:val="28"/>
              </w:rPr>
            </w:pPr>
            <w:r>
              <w:rPr>
                <w:spacing w:val="-2"/>
                <w:sz w:val="20"/>
              </w:rPr>
              <w:t>identyfikuje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działania </w:t>
            </w:r>
            <w:r>
              <w:rPr>
                <w:sz w:val="20"/>
              </w:rPr>
              <w:t>kreatywne w hotelarstwie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18" w:leader="none"/>
              </w:tabs>
              <w:spacing w:lineRule="auto" w:line="240" w:before="1" w:after="0"/>
              <w:ind w:left="109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wylicza nowe techniki i technologie stosowane w </w:t>
            </w:r>
            <w:r>
              <w:rPr>
                <w:spacing w:val="-2"/>
                <w:sz w:val="20"/>
              </w:rPr>
              <w:t>branży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93" w:leader="none"/>
                <w:tab w:val="left" w:pos="1595" w:leader="none"/>
                <w:tab w:val="left" w:pos="1652" w:leader="none"/>
                <w:tab w:val="left" w:pos="1941" w:leader="none"/>
              </w:tabs>
              <w:spacing w:lineRule="auto" w:line="240" w:before="2" w:after="0"/>
              <w:ind w:left="393" w:right="94" w:hanging="284"/>
              <w:jc w:val="left"/>
              <w:rPr>
                <w:rFonts w:ascii="Cambria" w:hAnsi="Cambria"/>
                <w:sz w:val="20"/>
              </w:rPr>
            </w:pPr>
            <w:r>
              <w:rPr>
                <w:spacing w:val="-2"/>
                <w:sz w:val="20"/>
              </w:rPr>
              <w:t>charakteryzuje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rozwiązania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 xml:space="preserve">techniczne </w:t>
            </w:r>
            <w:r>
              <w:rPr>
                <w:sz w:val="20"/>
              </w:rPr>
              <w:t>mające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celu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poprawę </w:t>
            </w:r>
            <w:r>
              <w:rPr>
                <w:spacing w:val="-2"/>
                <w:sz w:val="20"/>
              </w:rPr>
              <w:t>wydajności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i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jakości pracy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607" w:leader="none"/>
                <w:tab w:val="left" w:pos="1885" w:leader="none"/>
              </w:tabs>
              <w:spacing w:lineRule="auto" w:line="240" w:before="5" w:after="0"/>
              <w:ind w:left="109" w:right="93" w:hanging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proponuje sposoby </w:t>
            </w:r>
            <w:r>
              <w:rPr>
                <w:spacing w:val="-2"/>
                <w:sz w:val="20"/>
              </w:rPr>
              <w:t>rozwiązania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sytuacji nietypowych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93" w:leader="none"/>
              </w:tabs>
              <w:spacing w:lineRule="auto" w:line="240" w:before="0" w:after="0"/>
              <w:ind w:left="393" w:right="95" w:hanging="284"/>
              <w:jc w:val="both"/>
              <w:rPr>
                <w:rFonts w:ascii="Cambria" w:hAnsi="Cambria"/>
                <w:sz w:val="28"/>
              </w:rPr>
            </w:pPr>
            <w:r>
              <w:rPr>
                <w:sz w:val="20"/>
              </w:rPr>
              <w:t>charakteryzuje działania kreatywne w hotelarstwie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85" w:leader="none"/>
              </w:tabs>
              <w:spacing w:lineRule="auto" w:line="240" w:before="1" w:after="0"/>
              <w:ind w:left="109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rozróżnia nowe techniki i technologie stosowane w </w:t>
            </w:r>
            <w:r>
              <w:rPr>
                <w:spacing w:val="-2"/>
                <w:sz w:val="20"/>
              </w:rPr>
              <w:t>branży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93" w:leader="none"/>
              </w:tabs>
              <w:spacing w:lineRule="auto" w:line="240" w:before="2" w:after="0"/>
              <w:ind w:left="393" w:right="94" w:hanging="284"/>
              <w:jc w:val="both"/>
              <w:rPr>
                <w:rFonts w:ascii="Cambria" w:hAnsi="Cambria"/>
                <w:sz w:val="20"/>
              </w:rPr>
            </w:pPr>
            <w:r>
              <w:rPr>
                <w:sz w:val="20"/>
              </w:rPr>
              <w:t>streszcza rozwiązania techniczne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mające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celu poprawę wydajności i jakości pracy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503" w:leader="none"/>
                <w:tab w:val="left" w:pos="1852" w:leader="none"/>
              </w:tabs>
              <w:spacing w:lineRule="auto" w:line="240" w:before="4" w:after="0"/>
              <w:ind w:left="109" w:right="93" w:hanging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rozróżnia i potrafi </w:t>
            </w:r>
            <w:r>
              <w:rPr>
                <w:spacing w:val="-2"/>
                <w:sz w:val="20"/>
              </w:rPr>
              <w:t>zastosować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sposoby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85" w:leader="none"/>
              </w:tabs>
              <w:spacing w:before="2" w:after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rozwiązania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sytuacji nietypowych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93" w:leader="none"/>
                <w:tab w:val="left" w:pos="1785" w:leader="none"/>
              </w:tabs>
              <w:spacing w:lineRule="auto" w:line="240" w:before="0" w:after="0"/>
              <w:ind w:left="393" w:right="95" w:hanging="284"/>
              <w:jc w:val="both"/>
              <w:rPr>
                <w:rFonts w:ascii="Cambria" w:hAnsi="Cambria"/>
                <w:sz w:val="28"/>
              </w:rPr>
            </w:pPr>
            <w:r>
              <w:rPr>
                <w:spacing w:val="-2"/>
                <w:sz w:val="20"/>
              </w:rPr>
              <w:t>nazywa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działania </w:t>
            </w:r>
            <w:r>
              <w:rPr>
                <w:sz w:val="20"/>
              </w:rPr>
              <w:t>kreatywne w hotelarstwie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29" w:leader="none"/>
              </w:tabs>
              <w:spacing w:lineRule="auto" w:line="240" w:before="1" w:after="0"/>
              <w:ind w:left="109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określa nowe techniki i technologie stosowane w </w:t>
            </w:r>
            <w:r>
              <w:rPr>
                <w:spacing w:val="-2"/>
                <w:sz w:val="20"/>
              </w:rPr>
              <w:t>branży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93" w:leader="none"/>
              </w:tabs>
              <w:spacing w:lineRule="auto" w:line="240" w:before="2" w:after="0"/>
              <w:ind w:left="393" w:right="94" w:hanging="284"/>
              <w:jc w:val="both"/>
              <w:rPr>
                <w:rFonts w:ascii="Cambria" w:hAnsi="Cambria"/>
                <w:sz w:val="20"/>
              </w:rPr>
            </w:pPr>
            <w:r>
              <w:rPr>
                <w:sz w:val="20"/>
              </w:rPr>
              <w:t>wymienia rozwiązania techniczne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mające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celu poprawę wydajności i jakości pracy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618" w:leader="none"/>
                <w:tab w:val="left" w:pos="1885" w:leader="none"/>
              </w:tabs>
              <w:spacing w:lineRule="auto" w:line="240" w:before="4" w:after="0"/>
              <w:ind w:left="109" w:right="94" w:hanging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wymienia sposoby </w:t>
            </w:r>
            <w:r>
              <w:rPr>
                <w:spacing w:val="-2"/>
                <w:sz w:val="20"/>
              </w:rPr>
              <w:t>rozwiązania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sytuacji nietypowych</w:t>
            </w:r>
          </w:p>
        </w:tc>
      </w:tr>
    </w:tbl>
    <w:sectPr>
      <w:type w:val="continuous"/>
      <w:pgSz w:orient="landscape" w:w="16838" w:h="11906"/>
      <w:pgMar w:left="460" w:right="820" w:gutter="0" w:header="718" w:top="960" w:footer="821" w:bottom="102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  <w:font w:name="Cambria">
    <w:charset w:val="01"/>
    <w:family w:val="roman"/>
    <w:pitch w:val="variable"/>
  </w:font>
  <w:font w:name="Symbol">
    <w:charset w:val="02"/>
    <w:family w:val="auto"/>
    <w:pitch w:val="default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10224770</wp:posOffset>
              </wp:positionH>
              <wp:positionV relativeFrom="page">
                <wp:posOffset>6899275</wp:posOffset>
              </wp:positionV>
              <wp:extent cx="158750" cy="180340"/>
              <wp:effectExtent l="0" t="0" r="0" b="0"/>
              <wp:wrapNone/>
              <wp:docPr id="3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76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0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</w:rPr>
                            <w:t>2</w:t>
                          </w:r>
                          <w:r>
                            <w:rPr>
                              <w:sz w:val="22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805.1pt;margin-top:543.25pt;width:12.45pt;height:14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0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</w:rPr>
                      <w:t>2</w:t>
                    </w:r>
                    <w:r>
                      <w:rPr>
                        <w:sz w:val="22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10224770</wp:posOffset>
              </wp:positionH>
              <wp:positionV relativeFrom="page">
                <wp:posOffset>6899275</wp:posOffset>
              </wp:positionV>
              <wp:extent cx="158750" cy="180340"/>
              <wp:effectExtent l="0" t="0" r="0" b="0"/>
              <wp:wrapNone/>
              <wp:docPr id="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76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0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</w:rPr>
                            <w:t>2</w:t>
                          </w:r>
                          <w:r>
                            <w:rPr>
                              <w:sz w:val="22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805.1pt;margin-top:543.25pt;width:12.45pt;height:14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0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</w:rPr>
                      <w:t>2</w:t>
                    </w:r>
                    <w:r>
                      <w:rPr>
                        <w:sz w:val="22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280670</wp:posOffset>
              </wp:positionH>
              <wp:positionV relativeFrom="page">
                <wp:posOffset>443230</wp:posOffset>
              </wp:positionV>
              <wp:extent cx="10083800" cy="180340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8396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tabs>
                              <w:tab w:val="clear" w:pos="720"/>
                              <w:tab w:val="left" w:pos="5419" w:leader="none"/>
                              <w:tab w:val="left" w:pos="15859" w:leader="none"/>
                            </w:tabs>
                            <w:spacing w:before="10" w:after="0"/>
                            <w:ind w:left="2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  <w:u w:val="single"/>
                            </w:rPr>
                            <w:tab/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2.1pt;margin-top:34.9pt;width:793.95pt;height:14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tabs>
                        <w:tab w:val="clear" w:pos="720"/>
                        <w:tab w:val="left" w:pos="5419" w:leader="none"/>
                        <w:tab w:val="left" w:pos="15859" w:leader="none"/>
                      </w:tabs>
                      <w:spacing w:before="10" w:after="0"/>
                      <w:ind w:left="2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  <w:u w:val="single"/>
                      </w:rPr>
                      <w:tab/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280670</wp:posOffset>
              </wp:positionH>
              <wp:positionV relativeFrom="page">
                <wp:posOffset>443230</wp:posOffset>
              </wp:positionV>
              <wp:extent cx="10083800" cy="180340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8396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tabs>
                              <w:tab w:val="clear" w:pos="720"/>
                              <w:tab w:val="left" w:pos="5419" w:leader="none"/>
                              <w:tab w:val="left" w:pos="15859" w:leader="none"/>
                            </w:tabs>
                            <w:spacing w:before="10" w:after="0"/>
                            <w:ind w:left="2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  <w:u w:val="single"/>
                            </w:rPr>
                            <w:tab/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2.1pt;margin-top:34.9pt;width:793.95pt;height:14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tabs>
                        <w:tab w:val="clear" w:pos="720"/>
                        <w:tab w:val="left" w:pos="5419" w:leader="none"/>
                        <w:tab w:val="left" w:pos="15859" w:leader="none"/>
                      </w:tabs>
                      <w:spacing w:before="10" w:after="0"/>
                      <w:ind w:left="2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  <w:u w:val="single"/>
                      </w:rPr>
                      <w:tab/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394" w:hanging="284"/>
      </w:pPr>
      <w:rPr>
        <w:rFonts w:ascii="Cambria" w:hAnsi="Cambria" w:cs="Cambria" w:hint="default"/>
        <w:spacing w:val="0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0" w:hanging="284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40" w:hanging="284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61" w:hanging="284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81" w:hanging="284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02" w:hanging="284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22" w:hanging="284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942" w:hanging="284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163" w:hanging="284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394" w:hanging="284"/>
      </w:pPr>
      <w:rPr>
        <w:rFonts w:ascii="Cambria" w:hAnsi="Cambria" w:cs="Cambria" w:hint="default"/>
        <w:spacing w:val="0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0" w:hanging="284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40" w:hanging="284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61" w:hanging="284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81" w:hanging="284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02" w:hanging="284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22" w:hanging="284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942" w:hanging="284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163" w:hanging="284"/>
      </w:pPr>
      <w:rPr>
        <w:rFonts w:ascii="Symbol" w:hAnsi="Symbol" w:cs="Symbol" w:hint="default"/>
        <w:lang w:val="pl-PL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394" w:hanging="284"/>
      </w:pPr>
      <w:rPr>
        <w:rFonts w:ascii="Cambria" w:hAnsi="Cambria" w:cs="Cambria" w:hint="default"/>
        <w:spacing w:val="0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0" w:hanging="284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40" w:hanging="284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61" w:hanging="284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81" w:hanging="284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02" w:hanging="284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22" w:hanging="284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942" w:hanging="284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163" w:hanging="284"/>
      </w:pPr>
      <w:rPr>
        <w:rFonts w:ascii="Symbol" w:hAnsi="Symbol" w:cs="Symbol" w:hint="default"/>
        <w:lang w:val="pl-PL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110" w:hanging="284"/>
      </w:pPr>
      <w:rPr>
        <w:rFonts w:ascii="Cambria" w:hAnsi="Cambria" w:cs="Cambria" w:hint="default"/>
        <w:spacing w:val="0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50" w:hanging="284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00" w:hanging="284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51" w:hanging="284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101" w:hanging="284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352" w:hanging="284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02" w:hanging="284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852" w:hanging="284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103" w:hanging="284"/>
      </w:pPr>
      <w:rPr>
        <w:rFonts w:ascii="Symbol" w:hAnsi="Symbol" w:cs="Symbol" w:hint="default"/>
        <w:lang w:val="pl-PL" w:eastAsia="en-US" w:bidi="ar-SA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394" w:hanging="284"/>
      </w:pPr>
      <w:rPr>
        <w:rFonts w:ascii="Cambria" w:hAnsi="Cambria" w:cs="Cambria" w:hint="default"/>
        <w:spacing w:val="0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0" w:hanging="284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40" w:hanging="284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61" w:hanging="284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81" w:hanging="284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02" w:hanging="284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22" w:hanging="284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942" w:hanging="284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163" w:hanging="284"/>
      </w:pPr>
      <w:rPr>
        <w:rFonts w:ascii="Symbol" w:hAnsi="Symbol" w:cs="Symbol" w:hint="default"/>
        <w:lang w:val="pl-PL" w:eastAsia="en-US" w:bidi="ar-SA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110" w:hanging="377"/>
      </w:pPr>
      <w:rPr>
        <w:rFonts w:ascii="Times New Roman" w:hAnsi="Times New Roman" w:cs="Times New Roman" w:hint="default"/>
        <w:spacing w:val="0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50" w:hanging="377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00" w:hanging="377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51" w:hanging="377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101" w:hanging="377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352" w:hanging="377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02" w:hanging="377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852" w:hanging="377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103" w:hanging="377"/>
      </w:pPr>
      <w:rPr>
        <w:rFonts w:ascii="Symbol" w:hAnsi="Symbol" w:cs="Symbol" w:hint="default"/>
        <w:lang w:val="pl-PL" w:eastAsia="en-US" w:bidi="ar-SA"/>
      </w:rPr>
    </w:lvl>
  </w:abstractNum>
  <w:abstractNum w:abstractNumId="7">
    <w:lvl w:ilvl="0">
      <w:numFmt w:val="bullet"/>
      <w:lvlText w:val="-"/>
      <w:lvlJc w:val="left"/>
      <w:pPr>
        <w:tabs>
          <w:tab w:val="num" w:pos="0"/>
        </w:tabs>
        <w:ind w:left="394" w:hanging="284"/>
      </w:pPr>
      <w:rPr>
        <w:rFonts w:ascii="Cambria" w:hAnsi="Cambria" w:cs="Cambria" w:hint="default"/>
        <w:spacing w:val="0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0" w:hanging="284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40" w:hanging="284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61" w:hanging="284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81" w:hanging="284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02" w:hanging="284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22" w:hanging="284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942" w:hanging="284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163" w:hanging="284"/>
      </w:pPr>
      <w:rPr>
        <w:rFonts w:ascii="Symbol" w:hAnsi="Symbol" w:cs="Symbol" w:hint="default"/>
        <w:lang w:val="pl-PL" w:eastAsia="en-US" w:bidi="ar-SA"/>
      </w:rPr>
    </w:lvl>
  </w:abstractNum>
  <w:abstractNum w:abstractNumId="8">
    <w:lvl w:ilvl="0">
      <w:numFmt w:val="bullet"/>
      <w:lvlText w:val="-"/>
      <w:lvlJc w:val="left"/>
      <w:pPr>
        <w:tabs>
          <w:tab w:val="num" w:pos="0"/>
        </w:tabs>
        <w:ind w:left="394" w:hanging="284"/>
      </w:pPr>
      <w:rPr>
        <w:rFonts w:ascii="Cambria" w:hAnsi="Cambria" w:cs="Cambria" w:hint="default"/>
        <w:spacing w:val="0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0" w:hanging="284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40" w:hanging="284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61" w:hanging="284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81" w:hanging="284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02" w:hanging="284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22" w:hanging="284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942" w:hanging="284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163" w:hanging="284"/>
      </w:pPr>
      <w:rPr>
        <w:rFonts w:ascii="Symbol" w:hAnsi="Symbol" w:cs="Symbol" w:hint="default"/>
        <w:lang w:val="pl-PL" w:eastAsia="en-US" w:bidi="ar-SA"/>
      </w:rPr>
    </w:lvl>
  </w:abstractNum>
  <w:abstractNum w:abstractNumId="9">
    <w:lvl w:ilvl="0">
      <w:numFmt w:val="bullet"/>
      <w:lvlText w:val="-"/>
      <w:lvlJc w:val="left"/>
      <w:pPr>
        <w:tabs>
          <w:tab w:val="num" w:pos="0"/>
        </w:tabs>
        <w:ind w:left="394" w:hanging="284"/>
      </w:pPr>
      <w:rPr>
        <w:rFonts w:ascii="Cambria" w:hAnsi="Cambria" w:cs="Cambria" w:hint="default"/>
        <w:spacing w:val="0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0" w:hanging="284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40" w:hanging="284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61" w:hanging="284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81" w:hanging="284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02" w:hanging="284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22" w:hanging="284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942" w:hanging="284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163" w:hanging="284"/>
      </w:pPr>
      <w:rPr>
        <w:rFonts w:ascii="Symbol" w:hAnsi="Symbol" w:cs="Symbol" w:hint="default"/>
        <w:lang w:val="pl-PL" w:eastAsia="en-US" w:bidi="ar-SA"/>
      </w:rPr>
    </w:lvl>
  </w:abstractNum>
  <w:abstractNum w:abstractNumId="10">
    <w:lvl w:ilvl="0">
      <w:numFmt w:val="bullet"/>
      <w:lvlText w:val="-"/>
      <w:lvlJc w:val="left"/>
      <w:pPr>
        <w:tabs>
          <w:tab w:val="num" w:pos="0"/>
        </w:tabs>
        <w:ind w:left="394" w:hanging="284"/>
      </w:pPr>
      <w:rPr>
        <w:rFonts w:ascii="Cambria" w:hAnsi="Cambria" w:cs="Cambria" w:hint="default"/>
        <w:spacing w:val="0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0" w:hanging="284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40" w:hanging="284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61" w:hanging="284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81" w:hanging="284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02" w:hanging="284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22" w:hanging="284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942" w:hanging="284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163" w:hanging="284"/>
      </w:pPr>
      <w:rPr>
        <w:rFonts w:ascii="Symbol" w:hAnsi="Symbol" w:cs="Symbol" w:hint="default"/>
        <w:lang w:val="pl-PL" w:eastAsia="en-US" w:bidi="ar-SA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l-PL" w:eastAsia="en-US" w:bidi="ar-SA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pl-PL" w:eastAsia="en-US" w:bidi="ar-SA"/>
    </w:rPr>
  </w:style>
  <w:style w:type="paragraph" w:styleId="TableParagraph">
    <w:name w:val="Table Paragraph"/>
    <w:basedOn w:val="Normal"/>
    <w:uiPriority w:val="1"/>
    <w:qFormat/>
    <w:pPr>
      <w:ind w:left="109" w:right="94" w:hanging="0"/>
    </w:pPr>
    <w:rPr>
      <w:rFonts w:ascii="Times New Roman" w:hAnsi="Times New Roman" w:eastAsia="Times New Roman" w:cs="Times New Roman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Gwkaistopka"/>
    <w:pPr/>
    <w:rPr/>
  </w:style>
  <w:style w:type="paragraph" w:styleId="Zawartoramki">
    <w:name w:val="Zawartość ramki"/>
    <w:basedOn w:val="Normal"/>
    <w:qFormat/>
    <w:pPr/>
    <w:rPr/>
  </w:style>
  <w:style w:type="paragraph" w:styleId="Stopka">
    <w:name w:val="Footer"/>
    <w:basedOn w:val="Gwkaistopk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LibreOffice/7.3.4.2$Windows_X86_64 LibreOffice_project/728fec16bd5f605073805c3c9e7c4212a0120dc5</Application>
  <AppVersion>15.0000</AppVersion>
  <Pages>2</Pages>
  <Words>430</Words>
  <Characters>3270</Characters>
  <CharactersWithSpaces>3613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2025-02-17T11:16:07Z</dcterms:created>
  <dc:creator>witos</dc:creator>
  <dc:description/>
  <dc:language>pl-PL</dc:language>
  <cp:lastModifiedBy/>
  <dcterms:modified xsi:type="dcterms:W3CDTF">2025-02-18T12:26:13Z</dcterms:modified>
  <cp:revision>1</cp:revision>
  <dc:subject/>
  <dc:title>we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Writer</vt:lpwstr>
  </property>
  <property fmtid="{D5CDD505-2E9C-101B-9397-08002B2CF9AE}" pid="4" name="LastSaved">
    <vt:filetime>2025-02-17T00:00:00Z</vt:filetime>
  </property>
  <property fmtid="{D5CDD505-2E9C-101B-9397-08002B2CF9AE}" pid="5" name="Producer">
    <vt:lpwstr>GPL Ghostscript 9.26</vt:lpwstr>
  </property>
</Properties>
</file>