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42" w:rsidRPr="006B17AF" w:rsidRDefault="00C57F42" w:rsidP="00C57F42">
      <w:pPr>
        <w:jc w:val="center"/>
        <w:rPr>
          <w:b/>
          <w:bCs/>
          <w:sz w:val="28"/>
          <w:szCs w:val="28"/>
        </w:rPr>
      </w:pPr>
      <w:r w:rsidRPr="006B17AF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>YMAGANIA EDUKACYJNE</w:t>
      </w: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</w:t>
      </w:r>
      <w:r w:rsidRPr="00402024">
        <w:rPr>
          <w:b/>
          <w:bCs/>
          <w:sz w:val="28"/>
          <w:szCs w:val="28"/>
          <w:u w:val="single"/>
        </w:rPr>
        <w:t xml:space="preserve">rzedmiot: </w:t>
      </w:r>
      <w:r w:rsidR="00613ED7">
        <w:rPr>
          <w:b/>
          <w:bCs/>
          <w:sz w:val="28"/>
          <w:szCs w:val="28"/>
          <w:u w:val="single"/>
        </w:rPr>
        <w:t>s</w:t>
      </w:r>
      <w:r w:rsidR="00271C8F">
        <w:rPr>
          <w:b/>
          <w:bCs/>
          <w:sz w:val="28"/>
          <w:szCs w:val="28"/>
          <w:u w:val="single"/>
        </w:rPr>
        <w:t>ilniki pojazdów samochodowych</w:t>
      </w:r>
    </w:p>
    <w:p w:rsidR="00C57F42" w:rsidRDefault="00C57F42" w:rsidP="00C57F42">
      <w:pPr>
        <w:jc w:val="center"/>
        <w:rPr>
          <w:b/>
          <w:bCs/>
        </w:rPr>
      </w:pPr>
    </w:p>
    <w:p w:rsidR="00455268" w:rsidRPr="00613ED7" w:rsidRDefault="00C57F42" w:rsidP="00C57F42">
      <w:pPr>
        <w:jc w:val="center"/>
        <w:rPr>
          <w:b/>
          <w:bCs/>
          <w:u w:val="single"/>
        </w:rPr>
      </w:pPr>
      <w:r w:rsidRPr="00613ED7">
        <w:rPr>
          <w:b/>
          <w:bCs/>
          <w:u w:val="single"/>
        </w:rPr>
        <w:t xml:space="preserve">szkoła branżowa klasa </w:t>
      </w:r>
      <w:r w:rsidR="003C05E6" w:rsidRPr="00613ED7">
        <w:rPr>
          <w:b/>
          <w:bCs/>
          <w:u w:val="single"/>
        </w:rPr>
        <w:t>2</w:t>
      </w:r>
      <w:r w:rsidRPr="00613ED7">
        <w:rPr>
          <w:b/>
          <w:bCs/>
          <w:u w:val="single"/>
        </w:rPr>
        <w:t xml:space="preserve"> mechanik pojazdów samochodowych</w:t>
      </w:r>
    </w:p>
    <w:p w:rsidR="00C57F42" w:rsidRDefault="00C57F42" w:rsidP="00C57F42">
      <w:pPr>
        <w:jc w:val="center"/>
        <w:rPr>
          <w:b/>
          <w:bCs/>
        </w:rPr>
      </w:pPr>
    </w:p>
    <w:p w:rsidR="00C57F42" w:rsidRDefault="00C57F42" w:rsidP="00C57F42">
      <w:pPr>
        <w:rPr>
          <w:b/>
          <w:bCs/>
        </w:rPr>
      </w:pPr>
    </w:p>
    <w:p w:rsidR="00C57F42" w:rsidRDefault="00C57F42" w:rsidP="00C57F42">
      <w:pPr>
        <w:spacing w:line="360" w:lineRule="auto"/>
      </w:pPr>
      <w:r w:rsidRPr="0084020F">
        <w:t xml:space="preserve">Poziom opanowania przez ucznia wiedzy i umiejętności, określonych programem nauczania z przedmiotów zawodowych stosowana będzie skala: </w:t>
      </w:r>
    </w:p>
    <w:p w:rsidR="00C57F42" w:rsidRDefault="00C57F42" w:rsidP="00C57F42">
      <w:pPr>
        <w:spacing w:line="360" w:lineRule="auto"/>
      </w:pP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celujący 6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bardzo dobry 5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dobry 4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dostateczny 3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dopuszczający 2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>niedostateczny 1</w:t>
      </w:r>
    </w:p>
    <w:p w:rsidR="00C57F42" w:rsidRDefault="00C57F42" w:rsidP="00C57F42">
      <w:pPr>
        <w:spacing w:line="360" w:lineRule="auto"/>
      </w:pPr>
    </w:p>
    <w:p w:rsidR="00271C8F" w:rsidRDefault="00271C8F" w:rsidP="00C57F42">
      <w:pPr>
        <w:spacing w:line="360" w:lineRule="auto"/>
      </w:pPr>
      <w:r w:rsidRPr="00271C8F">
        <w:rPr>
          <w:b/>
          <w:u w:val="single"/>
        </w:rPr>
        <w:t>Na ocenę celującą</w:t>
      </w:r>
      <w:r w:rsidRPr="00271C8F">
        <w:rPr>
          <w:b/>
        </w:rPr>
        <w:t xml:space="preserve"> uczeń powinien</w:t>
      </w:r>
      <w:r>
        <w:t xml:space="preserve">: </w:t>
      </w:r>
    </w:p>
    <w:p w:rsidR="00271C8F" w:rsidRDefault="00271C8F" w:rsidP="00C57F42">
      <w:pPr>
        <w:spacing w:line="360" w:lineRule="auto"/>
      </w:pPr>
      <w:r>
        <w:t>- spełniać wymagania na ocenę bardzo dobrą oraz</w:t>
      </w:r>
    </w:p>
    <w:p w:rsidR="00C57F42" w:rsidRDefault="00271C8F" w:rsidP="00C57F42">
      <w:pPr>
        <w:spacing w:line="360" w:lineRule="auto"/>
      </w:pPr>
      <w:r>
        <w:t>- posiadać wiedzę wykraczającą poza podstawowy program nauczania</w:t>
      </w:r>
      <w:r w:rsidR="00221714">
        <w:t xml:space="preserve"> dla zawodu mechanik pojazdów samochodowych</w:t>
      </w:r>
      <w:r>
        <w:t>.</w:t>
      </w:r>
    </w:p>
    <w:p w:rsidR="00271C8F" w:rsidRDefault="00271C8F" w:rsidP="00C57F42">
      <w:pPr>
        <w:spacing w:line="360" w:lineRule="auto"/>
      </w:pPr>
    </w:p>
    <w:p w:rsidR="003C05E6" w:rsidRDefault="00271C8F" w:rsidP="003C05E6">
      <w:pPr>
        <w:spacing w:line="360" w:lineRule="auto"/>
      </w:pPr>
      <w:r w:rsidRPr="00271C8F">
        <w:rPr>
          <w:b/>
          <w:u w:val="single"/>
        </w:rPr>
        <w:t>Na ocenę bardzo dobrą</w:t>
      </w:r>
      <w:r w:rsidRPr="00271C8F">
        <w:rPr>
          <w:b/>
        </w:rPr>
        <w:t xml:space="preserve"> uczeń powinien</w:t>
      </w:r>
      <w:r>
        <w:t xml:space="preserve">: </w:t>
      </w:r>
      <w:r w:rsidR="003C05E6">
        <w:t xml:space="preserve"> </w:t>
      </w:r>
    </w:p>
    <w:p w:rsidR="003C05E6" w:rsidRDefault="003C05E6" w:rsidP="003C05E6">
      <w:pPr>
        <w:spacing w:line="360" w:lineRule="auto"/>
      </w:pPr>
      <w:r>
        <w:rPr>
          <w:b/>
        </w:rPr>
        <w:t xml:space="preserve"> - </w:t>
      </w:r>
      <w:r>
        <w:t xml:space="preserve">spełniać wymagania na ocenę dobrą oraz: </w:t>
      </w:r>
    </w:p>
    <w:p w:rsidR="003C05E6" w:rsidRDefault="003C05E6" w:rsidP="003C05E6">
      <w:pPr>
        <w:spacing w:line="360" w:lineRule="auto"/>
      </w:pPr>
      <w:r>
        <w:t xml:space="preserve">- umieć analizować procesy zachodzące w silniku 2 i 4-suwowym. </w:t>
      </w:r>
    </w:p>
    <w:p w:rsidR="003C05E6" w:rsidRDefault="003C05E6" w:rsidP="003C05E6">
      <w:pPr>
        <w:spacing w:line="360" w:lineRule="auto"/>
      </w:pPr>
      <w:r>
        <w:t xml:space="preserve">- znać i opisać budowę zasadę działania układów rozrządu. </w:t>
      </w:r>
    </w:p>
    <w:p w:rsidR="003C05E6" w:rsidRDefault="003C05E6" w:rsidP="003C05E6">
      <w:pPr>
        <w:spacing w:line="360" w:lineRule="auto"/>
      </w:pPr>
      <w:r>
        <w:t xml:space="preserve">- znać i opisać budowę układów zasilania paliwami. </w:t>
      </w:r>
    </w:p>
    <w:p w:rsidR="003C05E6" w:rsidRDefault="003C05E6" w:rsidP="003C05E6">
      <w:pPr>
        <w:spacing w:line="360" w:lineRule="auto"/>
      </w:pPr>
      <w:r>
        <w:t xml:space="preserve">- znać i opisać budowę układu chłodzenia. </w:t>
      </w:r>
    </w:p>
    <w:p w:rsidR="003C05E6" w:rsidRDefault="003C05E6" w:rsidP="003C05E6">
      <w:pPr>
        <w:spacing w:line="360" w:lineRule="auto"/>
      </w:pPr>
      <w:r>
        <w:t xml:space="preserve">- znać i opisać budowę układu smarowania. </w:t>
      </w:r>
    </w:p>
    <w:p w:rsidR="003C05E6" w:rsidRDefault="003C05E6" w:rsidP="003C05E6">
      <w:pPr>
        <w:spacing w:line="360" w:lineRule="auto"/>
      </w:pPr>
      <w:r>
        <w:t xml:space="preserve">- znać i opisać budowę układu zasilania powietrzem. </w:t>
      </w:r>
    </w:p>
    <w:p w:rsidR="003C05E6" w:rsidRDefault="003C05E6" w:rsidP="003C05E6">
      <w:pPr>
        <w:spacing w:line="360" w:lineRule="auto"/>
      </w:pPr>
      <w:r>
        <w:t xml:space="preserve">- znać i opisać budowę układu wylotowych spalin </w:t>
      </w:r>
    </w:p>
    <w:p w:rsidR="003C05E6" w:rsidRDefault="003C05E6" w:rsidP="003C05E6">
      <w:pPr>
        <w:spacing w:line="360" w:lineRule="auto"/>
      </w:pPr>
      <w:r>
        <w:t xml:space="preserve">- znać i opisać budowę układu zapłonowego. </w:t>
      </w:r>
    </w:p>
    <w:p w:rsidR="003C05E6" w:rsidRDefault="003C05E6" w:rsidP="003C05E6">
      <w:pPr>
        <w:spacing w:line="360" w:lineRule="auto"/>
      </w:pPr>
      <w:r>
        <w:t xml:space="preserve">- znać i opisać budowę układu rozruchowego. </w:t>
      </w:r>
    </w:p>
    <w:p w:rsidR="003C05E6" w:rsidRDefault="003C05E6" w:rsidP="003C05E6">
      <w:pPr>
        <w:spacing w:line="360" w:lineRule="auto"/>
      </w:pPr>
      <w:r>
        <w:t xml:space="preserve">- znać i opisać budowę napędów elektrycznych i hybrydowych. </w:t>
      </w:r>
    </w:p>
    <w:p w:rsidR="003C05E6" w:rsidRDefault="003C05E6" w:rsidP="003C05E6">
      <w:pPr>
        <w:spacing w:line="360" w:lineRule="auto"/>
      </w:pPr>
      <w:r>
        <w:t xml:space="preserve">- znać wpływ czynników konstrukcyjnych na pracę silnika. </w:t>
      </w:r>
    </w:p>
    <w:p w:rsidR="00271C8F" w:rsidRDefault="003C05E6" w:rsidP="00C57F42">
      <w:pPr>
        <w:spacing w:line="360" w:lineRule="auto"/>
        <w:rPr>
          <w:b/>
        </w:rPr>
      </w:pPr>
      <w:r>
        <w:t>- omówić budowę i działanie sondy λ oraz katalizatorów.</w:t>
      </w:r>
    </w:p>
    <w:p w:rsidR="003C05E6" w:rsidRPr="00271C8F" w:rsidRDefault="003C05E6" w:rsidP="00C57F42">
      <w:pPr>
        <w:spacing w:line="360" w:lineRule="auto"/>
        <w:rPr>
          <w:b/>
        </w:rPr>
      </w:pPr>
    </w:p>
    <w:p w:rsidR="003C05E6" w:rsidRDefault="00271C8F" w:rsidP="00C57F42">
      <w:pPr>
        <w:spacing w:line="360" w:lineRule="auto"/>
      </w:pPr>
      <w:r w:rsidRPr="00271C8F">
        <w:rPr>
          <w:b/>
          <w:u w:val="single"/>
        </w:rPr>
        <w:t xml:space="preserve">Na ocenę dobrą </w:t>
      </w:r>
      <w:r w:rsidRPr="00271C8F">
        <w:rPr>
          <w:b/>
        </w:rPr>
        <w:t>uczeń powinien:</w:t>
      </w:r>
      <w:r>
        <w:t xml:space="preserve"> </w:t>
      </w:r>
    </w:p>
    <w:p w:rsidR="003C05E6" w:rsidRDefault="003C05E6" w:rsidP="003C05E6">
      <w:pPr>
        <w:spacing w:line="360" w:lineRule="auto"/>
      </w:pPr>
      <w:r>
        <w:t xml:space="preserve">-spełniać wymagania na ocenę dostateczną oraz: </w:t>
      </w:r>
    </w:p>
    <w:p w:rsidR="003C05E6" w:rsidRDefault="003C05E6" w:rsidP="003C05E6">
      <w:pPr>
        <w:spacing w:line="360" w:lineRule="auto"/>
      </w:pPr>
      <w:r>
        <w:t xml:space="preserve">- omówić przyczyny błędów na hamowniach silnikowych. </w:t>
      </w:r>
    </w:p>
    <w:p w:rsidR="003C05E6" w:rsidRDefault="003C05E6" w:rsidP="003C05E6">
      <w:pPr>
        <w:spacing w:line="360" w:lineRule="auto"/>
      </w:pPr>
      <w:r>
        <w:t xml:space="preserve">- omówić rodzaje, działanie podstawowych układów silnika. </w:t>
      </w:r>
    </w:p>
    <w:p w:rsidR="003C05E6" w:rsidRDefault="003C05E6" w:rsidP="003C05E6">
      <w:pPr>
        <w:spacing w:line="360" w:lineRule="auto"/>
      </w:pPr>
      <w:r>
        <w:t xml:space="preserve">- omówić wpływ warunków eksploatacji na trwałość samochodu. </w:t>
      </w:r>
    </w:p>
    <w:p w:rsidR="003C05E6" w:rsidRDefault="003C05E6" w:rsidP="003C05E6">
      <w:pPr>
        <w:spacing w:line="360" w:lineRule="auto"/>
      </w:pPr>
      <w:r>
        <w:t xml:space="preserve">- znać wykresy indykatorowe silnika 2 i 4-suwowego </w:t>
      </w:r>
    </w:p>
    <w:p w:rsidR="003C05E6" w:rsidRDefault="003C05E6" w:rsidP="003C05E6">
      <w:pPr>
        <w:spacing w:line="360" w:lineRule="auto"/>
      </w:pPr>
      <w:r>
        <w:t>- dokonać podziału komór spalania w silnikach z ZS.</w:t>
      </w:r>
    </w:p>
    <w:p w:rsidR="00271C8F" w:rsidRDefault="00271C8F" w:rsidP="00C57F42">
      <w:pPr>
        <w:spacing w:line="360" w:lineRule="auto"/>
      </w:pPr>
    </w:p>
    <w:p w:rsidR="003C05E6" w:rsidRDefault="00271C8F" w:rsidP="00C57F42">
      <w:pPr>
        <w:spacing w:line="360" w:lineRule="auto"/>
      </w:pPr>
      <w:r w:rsidRPr="00271C8F">
        <w:rPr>
          <w:b/>
          <w:u w:val="single"/>
        </w:rPr>
        <w:t>Na ocenę dostateczną</w:t>
      </w:r>
      <w:r w:rsidRPr="00271C8F">
        <w:rPr>
          <w:b/>
        </w:rPr>
        <w:t xml:space="preserve"> uczeń powinien:</w:t>
      </w:r>
      <w:r>
        <w:t xml:space="preserve"> </w:t>
      </w:r>
    </w:p>
    <w:p w:rsidR="003C05E6" w:rsidRDefault="003C05E6" w:rsidP="00C57F42">
      <w:pPr>
        <w:spacing w:line="360" w:lineRule="auto"/>
      </w:pPr>
      <w:r>
        <w:t xml:space="preserve">-spełniać wymagania na ocenę dopuszczającą oraz: </w:t>
      </w:r>
    </w:p>
    <w:p w:rsidR="003C05E6" w:rsidRDefault="003C05E6" w:rsidP="00C57F42">
      <w:pPr>
        <w:spacing w:line="360" w:lineRule="auto"/>
      </w:pPr>
      <w:r>
        <w:t xml:space="preserve">- omówić wpływ parametrów silnika na jego pracę. </w:t>
      </w:r>
    </w:p>
    <w:p w:rsidR="003C05E6" w:rsidRDefault="003C05E6" w:rsidP="00C57F42">
      <w:pPr>
        <w:spacing w:line="360" w:lineRule="auto"/>
      </w:pPr>
      <w:r>
        <w:t xml:space="preserve">- znać przyczyny powstawania trujących związków w spalinach. </w:t>
      </w:r>
    </w:p>
    <w:p w:rsidR="003C05E6" w:rsidRDefault="003C05E6" w:rsidP="00C57F42">
      <w:pPr>
        <w:spacing w:line="360" w:lineRule="auto"/>
      </w:pPr>
      <w:r>
        <w:t xml:space="preserve">- dokonać podziału rodzaju zużyć części samochodowych. </w:t>
      </w:r>
    </w:p>
    <w:p w:rsidR="00271C8F" w:rsidRDefault="003C05E6" w:rsidP="00C57F42">
      <w:pPr>
        <w:spacing w:line="360" w:lineRule="auto"/>
      </w:pPr>
      <w:r>
        <w:t>- sklasyfikować rodzaje korozji występujących w częściach samochodowych.</w:t>
      </w:r>
    </w:p>
    <w:p w:rsidR="003C05E6" w:rsidRDefault="003C05E6" w:rsidP="00C57F42">
      <w:pPr>
        <w:spacing w:line="360" w:lineRule="auto"/>
      </w:pPr>
    </w:p>
    <w:p w:rsidR="00271C8F" w:rsidRDefault="00271C8F" w:rsidP="00C57F42">
      <w:pPr>
        <w:spacing w:line="360" w:lineRule="auto"/>
      </w:pPr>
      <w:r w:rsidRPr="00271C8F">
        <w:rPr>
          <w:b/>
          <w:u w:val="single"/>
        </w:rPr>
        <w:t>Na ocenę dopuszczającą</w:t>
      </w:r>
      <w:r w:rsidRPr="00271C8F">
        <w:rPr>
          <w:b/>
        </w:rPr>
        <w:t xml:space="preserve"> uczeń powinien:</w:t>
      </w:r>
      <w:r>
        <w:t xml:space="preserve"> </w:t>
      </w:r>
    </w:p>
    <w:p w:rsidR="003C05E6" w:rsidRDefault="003C05E6" w:rsidP="00C57F42">
      <w:pPr>
        <w:spacing w:line="360" w:lineRule="auto"/>
      </w:pPr>
      <w:r>
        <w:t xml:space="preserve">- znać podstawowe pojęcia dotyczące silników samochodowych </w:t>
      </w:r>
    </w:p>
    <w:p w:rsidR="003C05E6" w:rsidRDefault="003C05E6" w:rsidP="00C57F42">
      <w:pPr>
        <w:spacing w:line="360" w:lineRule="auto"/>
      </w:pPr>
      <w:r>
        <w:t xml:space="preserve">- znać związki trujące zawarte w spalinach. </w:t>
      </w:r>
    </w:p>
    <w:p w:rsidR="000C59FC" w:rsidRDefault="003C05E6" w:rsidP="00C57F42">
      <w:pPr>
        <w:spacing w:line="360" w:lineRule="auto"/>
      </w:pPr>
      <w:r>
        <w:t xml:space="preserve">- </w:t>
      </w:r>
      <w:r w:rsidR="000C59FC">
        <w:t>d</w:t>
      </w:r>
      <w:r>
        <w:t xml:space="preserve">okonać podziału komór spalania w silnikach z ZS. </w:t>
      </w:r>
    </w:p>
    <w:p w:rsidR="000C59FC" w:rsidRDefault="000C59FC" w:rsidP="00C57F42">
      <w:pPr>
        <w:spacing w:line="360" w:lineRule="auto"/>
      </w:pPr>
      <w:r>
        <w:t>- znać</w:t>
      </w:r>
      <w:r w:rsidR="003C05E6">
        <w:t xml:space="preserve"> rodzaje charakterystyk silników spalinowych. </w:t>
      </w:r>
    </w:p>
    <w:p w:rsidR="000C59FC" w:rsidRDefault="000C59FC" w:rsidP="00C57F42">
      <w:pPr>
        <w:spacing w:line="360" w:lineRule="auto"/>
      </w:pPr>
      <w:r>
        <w:t>- d</w:t>
      </w:r>
      <w:r w:rsidR="003C05E6">
        <w:t xml:space="preserve">okonać podziału olejów samochodowych. </w:t>
      </w:r>
    </w:p>
    <w:p w:rsidR="00647F4E" w:rsidRDefault="000C59FC" w:rsidP="00C57F42">
      <w:pPr>
        <w:spacing w:line="360" w:lineRule="auto"/>
      </w:pPr>
      <w:r>
        <w:t>- z</w:t>
      </w:r>
      <w:r w:rsidR="003C05E6">
        <w:t>nać rodzaje i budowę katalizatorów.</w:t>
      </w:r>
    </w:p>
    <w:p w:rsidR="000C59FC" w:rsidRDefault="000C59FC" w:rsidP="00C57F42">
      <w:pPr>
        <w:spacing w:line="360" w:lineRule="auto"/>
      </w:pPr>
    </w:p>
    <w:p w:rsidR="000C59FC" w:rsidRDefault="000C59FC" w:rsidP="00C57F42">
      <w:pPr>
        <w:spacing w:line="360" w:lineRule="auto"/>
      </w:pPr>
    </w:p>
    <w:p w:rsidR="00647F4E" w:rsidRDefault="00647F4E" w:rsidP="00C57F42">
      <w:pPr>
        <w:spacing w:line="360" w:lineRule="auto"/>
      </w:pPr>
      <w:r w:rsidRPr="00647F4E">
        <w:rPr>
          <w:b/>
          <w:u w:val="single"/>
        </w:rPr>
        <w:t>Na ocenę niedostateczną</w:t>
      </w:r>
      <w:r w:rsidRPr="00647F4E">
        <w:rPr>
          <w:b/>
        </w:rPr>
        <w:t xml:space="preserve"> uczeń</w:t>
      </w:r>
      <w:r>
        <w:t xml:space="preserve"> </w:t>
      </w:r>
    </w:p>
    <w:p w:rsidR="00647F4E" w:rsidRDefault="00647F4E" w:rsidP="00C57F42">
      <w:pPr>
        <w:spacing w:line="360" w:lineRule="auto"/>
      </w:pPr>
      <w:r>
        <w:t>- nie spełnia wymagań na ocenę dopuszczającą</w:t>
      </w:r>
    </w:p>
    <w:p w:rsidR="00C57F42" w:rsidRDefault="00C57F42" w:rsidP="00C57F42">
      <w:pPr>
        <w:spacing w:line="360" w:lineRule="auto"/>
        <w:ind w:left="720"/>
        <w:jc w:val="both"/>
      </w:pPr>
    </w:p>
    <w:p w:rsidR="00C57F42" w:rsidRDefault="00C57F42" w:rsidP="00613ED7">
      <w:pPr>
        <w:spacing w:line="360" w:lineRule="auto"/>
        <w:jc w:val="both"/>
      </w:pPr>
    </w:p>
    <w:sectPr w:rsidR="00C57F42" w:rsidSect="00455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D21DC"/>
    <w:multiLevelType w:val="multilevel"/>
    <w:tmpl w:val="CB925E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A43EA"/>
    <w:multiLevelType w:val="multilevel"/>
    <w:tmpl w:val="1B2CCD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7528A"/>
    <w:multiLevelType w:val="multilevel"/>
    <w:tmpl w:val="46EC21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7F42"/>
    <w:rsid w:val="000C59FC"/>
    <w:rsid w:val="001A6A26"/>
    <w:rsid w:val="00221714"/>
    <w:rsid w:val="00271C8F"/>
    <w:rsid w:val="003C05E6"/>
    <w:rsid w:val="00455268"/>
    <w:rsid w:val="00613ED7"/>
    <w:rsid w:val="00647F4E"/>
    <w:rsid w:val="007D3509"/>
    <w:rsid w:val="00B4299B"/>
    <w:rsid w:val="00BD3E3F"/>
    <w:rsid w:val="00C5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7F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57F42"/>
    <w:pPr>
      <w:ind w:left="720"/>
      <w:contextualSpacing/>
    </w:pPr>
  </w:style>
  <w:style w:type="table" w:styleId="Tabela-Siatka">
    <w:name w:val="Table Grid"/>
    <w:basedOn w:val="Standardowy"/>
    <w:uiPriority w:val="59"/>
    <w:rsid w:val="00C57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Andrzej</dc:creator>
  <cp:lastModifiedBy>Andrzej Andrzej</cp:lastModifiedBy>
  <cp:revision>6</cp:revision>
  <dcterms:created xsi:type="dcterms:W3CDTF">2025-03-02T16:59:00Z</dcterms:created>
  <dcterms:modified xsi:type="dcterms:W3CDTF">2025-03-06T19:55:00Z</dcterms:modified>
</cp:coreProperties>
</file>