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994"/>
      </w:tblGrid>
      <w:tr w:rsidR="00D43EF8" w14:paraId="7DE1D177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FB91" w14:textId="77777777" w:rsidR="00D43EF8" w:rsidRDefault="00220040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672A6659" w14:textId="77777777" w:rsidR="00D43EF8" w:rsidRDefault="00D43EF8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552DCA35" w14:textId="77777777" w:rsidR="00D43EF8" w:rsidRDefault="00220040">
            <w:pPr>
              <w:pStyle w:val="Tekstglowny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OBCEGO ZAWODOWEGO</w:t>
            </w:r>
            <w:r>
              <w:rPr>
                <w:rStyle w:val="Bold"/>
                <w:sz w:val="24"/>
                <w:szCs w:val="24"/>
              </w:rPr>
              <w:br/>
              <w:t xml:space="preserve">W BRANŻOWEJ SZKOLE I STOPNIA DLA KLASY I </w:t>
            </w:r>
            <w:r>
              <w:rPr>
                <w:rStyle w:val="Bold"/>
                <w:sz w:val="24"/>
                <w:szCs w:val="24"/>
              </w:rPr>
              <w:t>SPRZEDAWCA</w:t>
            </w:r>
          </w:p>
          <w:p w14:paraId="410ED1A5" w14:textId="77777777" w:rsidR="00D43EF8" w:rsidRDefault="00220040">
            <w:pPr>
              <w:pStyle w:val="Tekstglowny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OBOWIĄZUJE W ROKU SZKOLNYM 2026/2027</w:t>
            </w:r>
          </w:p>
          <w:p w14:paraId="0A37501D" w14:textId="77777777" w:rsidR="00D43EF8" w:rsidRDefault="00D43EF8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14:paraId="5DAB6C7B" w14:textId="77777777" w:rsidR="00D43EF8" w:rsidRDefault="00D43EF8">
      <w:pPr>
        <w:rPr>
          <w:b/>
          <w:sz w:val="28"/>
          <w:szCs w:val="28"/>
          <w:lang w:val="en-GB"/>
        </w:rPr>
      </w:pPr>
    </w:p>
    <w:p w14:paraId="51D12293" w14:textId="77777777" w:rsidR="00D43EF8" w:rsidRDefault="0022004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1.</w:t>
      </w:r>
      <w:r>
        <w:rPr>
          <w:b/>
          <w:sz w:val="28"/>
          <w:szCs w:val="28"/>
          <w:lang w:val="en-US"/>
        </w:rPr>
        <w:t xml:space="preserve"> Numbers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43EF8" w14:paraId="34091358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207645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02878B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1A19E0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26C542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315102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02EB378F" w14:textId="77777777" w:rsidR="00D43EF8" w:rsidRDefault="00D43EF8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D43EF8" w14:paraId="70BB1D0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9E41E2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66F2E8B2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rozpoznaje podstawowe liczebniki główne i porządkowe;</w:t>
            </w:r>
          </w:p>
          <w:p w14:paraId="0570BA2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zna podstawowe nazwy walut, miar i wag stosowanych w handlu;</w:t>
            </w:r>
          </w:p>
          <w:p w14:paraId="070368CD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rozumie pojedyncze wyrazy i bardzo proste zwroty </w:t>
            </w:r>
            <w:r>
              <w:rPr>
                <w:rFonts w:eastAsia="Times New Roman"/>
                <w:lang w:eastAsia="pl-PL"/>
              </w:rPr>
              <w:t>związane z cenami, ilością oraz płatnościami;</w:t>
            </w:r>
          </w:p>
          <w:p w14:paraId="61AA45D3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 pomocą nauczyciela wykonuje proste działania matematyczne zapisane słownie;</w:t>
            </w:r>
          </w:p>
          <w:p w14:paraId="21349957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odczytuje podstawowe informacje dotyczące cen produktów;</w:t>
            </w:r>
          </w:p>
          <w:p w14:paraId="01B0D067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rozumie główny sens bardzo krótkich i wyraź</w:t>
            </w:r>
            <w:r>
              <w:rPr>
                <w:rFonts w:eastAsia="Times New Roman"/>
                <w:lang w:eastAsia="pl-PL"/>
              </w:rPr>
              <w:lastRenderedPageBreak/>
              <w:t>nie artykułowanych nagrań dotyczących zakupów;</w:t>
            </w:r>
          </w:p>
          <w:p w14:paraId="7D136D32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popełnia liczne błędy językowe, które niekiedy utrudniają komunikację.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5669E4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4539CB55" w14:textId="77777777" w:rsidR="00D43EF8" w:rsidRDefault="00220040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poprawnie stosuje najczęściej używane liczebniki w sytuacjach zawodowych;</w:t>
            </w:r>
          </w:p>
          <w:p w14:paraId="3DD7942C" w14:textId="77777777" w:rsidR="00D43EF8" w:rsidRDefault="00220040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zna podstawowe słownictwo związane z działaniami matematycznymi (dodawanie, </w:t>
            </w:r>
            <w:r>
              <w:rPr>
                <w:rFonts w:eastAsia="Times New Roman"/>
                <w:lang w:eastAsia="pl-PL"/>
              </w:rPr>
              <w:t>odejmowanie, mnożenie, dzielenie);</w:t>
            </w:r>
          </w:p>
          <w:p w14:paraId="0C43C205" w14:textId="77777777" w:rsidR="00D43EF8" w:rsidRDefault="00220040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posługuje się podstawowymi jednostkami miar, wag i pojemności;</w:t>
            </w:r>
          </w:p>
          <w:p w14:paraId="208670F2" w14:textId="77777777" w:rsidR="00D43EF8" w:rsidRDefault="00220040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rozpoznaje i nazywa najczęściej używane waluty;</w:t>
            </w:r>
          </w:p>
          <w:p w14:paraId="4A1FC23E" w14:textId="77777777" w:rsidR="00D43EF8" w:rsidRDefault="00220040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rozumie większość informacji zawartych w krótkich dialogach dotyczących cen, rabatów i płatności;</w:t>
            </w:r>
          </w:p>
          <w:p w14:paraId="6591E871" w14:textId="77777777" w:rsidR="00D43EF8" w:rsidRDefault="00220040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wykonuje proste obliczenia </w:t>
            </w:r>
            <w:r>
              <w:rPr>
                <w:rFonts w:eastAsia="Times New Roman"/>
                <w:lang w:eastAsia="pl-PL"/>
              </w:rPr>
              <w:lastRenderedPageBreak/>
              <w:t>związane z zakupami;</w:t>
            </w:r>
          </w:p>
          <w:p w14:paraId="74AE849E" w14:textId="77777777" w:rsidR="00D43EF8" w:rsidRDefault="00220040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 niewielką pomocą nauczyciela udziela odpowiedzi na pytania dotyczące usłyszanych informacji;</w:t>
            </w:r>
          </w:p>
          <w:p w14:paraId="7927E5BE" w14:textId="77777777" w:rsidR="00D43EF8" w:rsidRDefault="00220040">
            <w:pPr>
              <w:widowControl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popełnia błędy językowe, które zazwyczaj nie zakłócają zrozumienia wypowiedzi.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D2B0C1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3AF72FA3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swobodnie posługuje się liczebnikami, nazwami walut oraz jednostkami miar stosowanymi w handlu;</w:t>
            </w:r>
          </w:p>
          <w:p w14:paraId="7B417F5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poprawnie stosuje słownictwo związane z działaniami matematycznymi i cenami;</w:t>
            </w:r>
          </w:p>
          <w:p w14:paraId="2FAFC89A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rozumie większość szczegółowych informacji zawartych w nagraniach dotyczących sprzedaży, zamówień i rozliczeń;</w:t>
            </w:r>
          </w:p>
          <w:p w14:paraId="0400802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samodzielnie wykonuje obliczenia związane z zakupami, rabatami i ilością towarów;</w:t>
            </w:r>
          </w:p>
          <w:p w14:paraId="38EB3089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prawidłowo interpretuje informacje o cenach, wadze, objętości i liczbie produktów;</w:t>
            </w:r>
          </w:p>
          <w:p w14:paraId="042CE22A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potrafi przekazać najważniejsze informacje uzyskane z materiału słuchanego;</w:t>
            </w:r>
          </w:p>
          <w:p w14:paraId="22574428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sporadycznie popełnia błędy językowe, które nie wpływają na skuteczność komunikacji.</w:t>
            </w:r>
          </w:p>
          <w:p w14:paraId="6A05A809" w14:textId="77777777" w:rsidR="00D43EF8" w:rsidRDefault="00D43EF8">
            <w:pPr>
              <w:widowControl w:val="0"/>
              <w:rPr>
                <w:rFonts w:eastAsia="Times New Roman"/>
                <w:lang w:eastAsia="pl-PL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D72C0D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2D6D23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biegle stosuje liczebniki, jednostki miar i waluty w sytuacjach zawodowych;</w:t>
            </w:r>
          </w:p>
          <w:p w14:paraId="6D3E83C8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poprawnie i samodzielnie wykorzystuje słownictwo związane z obliczeniami handlowymi;</w:t>
            </w:r>
          </w:p>
          <w:p w14:paraId="6B83BC49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rozumie szczegółowe informacje zawarte w autentycznych lub adaptowanych materiałach audio dotyczących sprzedaży i obsługi klienta;</w:t>
            </w:r>
          </w:p>
          <w:p w14:paraId="755E6E55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bezbłędnie wykonuje działania matematyczne związane z cenami, rabatami, ilością i wartością zamówień;</w:t>
            </w:r>
          </w:p>
          <w:p w14:paraId="525E0BF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trafnie interpretuje informacje liczbowe występujące w komunikacji zawodowej;</w:t>
            </w:r>
          </w:p>
          <w:p w14:paraId="0A01538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formułuje poprawne odpowiedzi na podstawie usłyszanych treści;</w:t>
            </w:r>
          </w:p>
          <w:p w14:paraId="12182047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posługuje się bogatym zasobem środków językowych adekwatnych do sytuacji zawodowej.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08E8EC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FCA2D6C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 pełni opanował słownictwo i struktury językowe związane z liczebnikami, działaniami matematycznymi, miarami i walutami;</w:t>
            </w:r>
          </w:p>
          <w:p w14:paraId="6789332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bez trudności rozumie autentyczne wypowiedzi i komunikaty zawodowe zawierające dane liczbowe o różnym stopniu złożoności;</w:t>
            </w:r>
          </w:p>
          <w:p w14:paraId="1AB1C3E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sprawnie interpretuje i przetwarza informacje dotyczące cen, kursów walut, rabatów, promocji oraz parametrów ilościowych towarów;</w:t>
            </w:r>
          </w:p>
          <w:p w14:paraId="0560B98E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bezbłędnie wykonuje i opisuje obliczenia han</w:t>
            </w:r>
            <w:r>
              <w:rPr>
                <w:rFonts w:eastAsia="Times New Roman"/>
                <w:lang w:eastAsia="pl-PL"/>
              </w:rPr>
              <w:lastRenderedPageBreak/>
              <w:t>dlowe w języku obcym;</w:t>
            </w:r>
          </w:p>
          <w:p w14:paraId="5D5CF26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wykorzystuje bogaty zakres słownictwa wykraczający poza wymagania programowe;</w:t>
            </w:r>
          </w:p>
          <w:p w14:paraId="7AA6C072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samodzielnie wyszukuje i stosuje dodatkowe zwroty </w:t>
            </w:r>
            <w:r>
              <w:rPr>
                <w:rFonts w:eastAsia="Times New Roman"/>
                <w:lang w:eastAsia="pl-PL"/>
              </w:rPr>
              <w:t>branżowe związane z handlem i obsługą klienta;</w:t>
            </w:r>
          </w:p>
          <w:p w14:paraId="2840E592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osiąga sukcesy w konkursach, projektach lub zadaniach dodatkowych związanych z językiem obcym zawodowym albo prezentuje umiejętności znacznie wykraczające poza wymagania na ocenę bardzo dobrą.</w:t>
            </w:r>
          </w:p>
        </w:tc>
      </w:tr>
    </w:tbl>
    <w:p w14:paraId="5A39BBE3" w14:textId="77777777" w:rsidR="00D43EF8" w:rsidRDefault="00D43EF8"/>
    <w:p w14:paraId="61551654" w14:textId="77777777" w:rsidR="00D43EF8" w:rsidRDefault="0022004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 xml:space="preserve">2. </w:t>
      </w:r>
      <w:r>
        <w:rPr>
          <w:b/>
          <w:sz w:val="28"/>
          <w:szCs w:val="28"/>
          <w:lang w:val="en-US"/>
        </w:rPr>
        <w:t>Trade basis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43EF8" w14:paraId="6F88EF27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3C9561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8EFA2D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825424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6363C9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3D8E87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41C8F396" w14:textId="77777777" w:rsidR="00D43EF8" w:rsidRDefault="00D43EF8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D43EF8" w14:paraId="6380FE5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8299BE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7AE4F49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rozpoznaje podstawowe słownictwo związane z handlem i sprzedażą;</w:t>
            </w:r>
          </w:p>
          <w:p w14:paraId="01E4A925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 pomocą nauczyciela nazywa wybrane produkty, stanowiska pracy oraz czynności </w:t>
            </w:r>
            <w:r>
              <w:rPr>
                <w:rFonts w:eastAsia="Times New Roman"/>
                <w:lang w:eastAsia="pl-PL"/>
              </w:rPr>
              <w:t xml:space="preserve">wykonywane </w:t>
            </w:r>
            <w:r>
              <w:rPr>
                <w:rFonts w:eastAsia="Times New Roman"/>
                <w:lang w:eastAsia="pl-PL"/>
              </w:rPr>
              <w:lastRenderedPageBreak/>
              <w:t>przez sprzedawcę;</w:t>
            </w:r>
          </w:p>
          <w:p w14:paraId="249C003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rozumie pojedyncze wyrazy i bardzo proste zwroty występujące w nagraniach dotyczących sytuacji handlowych;</w:t>
            </w:r>
          </w:p>
          <w:p w14:paraId="6DBBE2F9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udziela krótkich odpowiedzi na pytania dotyczące pracy w sklepie;</w:t>
            </w:r>
          </w:p>
          <w:p w14:paraId="56F90FA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przedstawia podstawowe informacje o produkcie przy znacznym wsparciu nauczyciela;</w:t>
            </w:r>
          </w:p>
          <w:p w14:paraId="28291ACE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popełnia liczne błędy językowe, które niekiedy utrudniają komunikację.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C7A45F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724D478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posługuje się podstawowym słownictwem zawodowym dotyczącym handlu, produktów i obsługi klienta;</w:t>
            </w:r>
          </w:p>
          <w:p w14:paraId="447EB584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rozumie główną myśl krótkich, prostych </w:t>
            </w:r>
            <w:r>
              <w:rPr>
                <w:rFonts w:eastAsia="Times New Roman"/>
                <w:lang w:eastAsia="pl-PL"/>
              </w:rPr>
              <w:t xml:space="preserve">wypowiedzi i nagrań związanych z pracą </w:t>
            </w:r>
            <w:r>
              <w:rPr>
                <w:rFonts w:eastAsia="Times New Roman"/>
                <w:lang w:eastAsia="pl-PL"/>
              </w:rPr>
              <w:lastRenderedPageBreak/>
              <w:t>sprzedawcy;</w:t>
            </w:r>
          </w:p>
          <w:p w14:paraId="0371356A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wyszukuje podstawowe informacje w tekście słuchanym;</w:t>
            </w:r>
          </w:p>
          <w:p w14:paraId="1B001E6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prowadzi prostą rozmowę z klientem według wzoru;</w:t>
            </w:r>
          </w:p>
          <w:p w14:paraId="7F75980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potrafi zapytać o potrzeby klienta oraz udzielić podstawowych informacji o towarze;</w:t>
            </w:r>
          </w:p>
          <w:p w14:paraId="575D84F9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stosuje podstawowe zwroty grzecznościowe używane w obsłudze klienta;</w:t>
            </w:r>
          </w:p>
          <w:p w14:paraId="5A3326FD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popełnia błędy językowe, które zazwyczaj nie zakłócają komunikacji.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9D1912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1CB895B7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poprawnie wykorzystuje słownictwo związane z handlem, zakupami, promocjami i obsługą klienta;</w:t>
            </w:r>
          </w:p>
          <w:p w14:paraId="0ECBB57B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rozumie większość informacji zawartych w prostych nagraniach dotyczących </w:t>
            </w:r>
            <w:r>
              <w:rPr>
                <w:rFonts w:eastAsia="Times New Roman"/>
                <w:lang w:eastAsia="pl-PL"/>
              </w:rPr>
              <w:lastRenderedPageBreak/>
              <w:t>sytuacji zawodowych;</w:t>
            </w:r>
          </w:p>
          <w:p w14:paraId="3BA746BC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wykonuje ćwiczenia leksykalne, poprawnie dobierając słownictwo do kontekstu;</w:t>
            </w:r>
          </w:p>
          <w:p w14:paraId="202B5D64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samodzielnie uczestniczy w dialogach zawodowych;</w:t>
            </w:r>
          </w:p>
          <w:p w14:paraId="634031BD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przedstawia ofertę handlową oraz udziela informacji o produktach i usługach;</w:t>
            </w:r>
          </w:p>
          <w:p w14:paraId="3EC0830C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reaguje językowo w typowych sytuacjach sprzedażowych;</w:t>
            </w:r>
          </w:p>
          <w:p w14:paraId="63B898F9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używa odpowiednich struktur gramatycznych i słownictwa zawodowego z nielicznymi błędami.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4C7591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751F124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swobodnie posługuje się poznanym słownictwem zawodowym dotyczącym handlu;</w:t>
            </w:r>
          </w:p>
          <w:p w14:paraId="35BF2C1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rozumie szczegółowe informacje zawarte w nagraniach dotyczących </w:t>
            </w:r>
            <w:r>
              <w:rPr>
                <w:rFonts w:eastAsia="Times New Roman"/>
                <w:lang w:eastAsia="pl-PL"/>
              </w:rPr>
              <w:lastRenderedPageBreak/>
              <w:t>pracy sprzedawcy;</w:t>
            </w:r>
          </w:p>
          <w:p w14:paraId="5FE2204C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poprawnie interpretuje intencje rozmówców i kontekst wypowiedzi;</w:t>
            </w:r>
          </w:p>
          <w:p w14:paraId="4FFF4244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prowadzi płynne rozmowy z klientem w różnych sytuacjach zawodowych;</w:t>
            </w:r>
          </w:p>
          <w:p w14:paraId="02F3AA96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argumentuje, uzasadnia wybór produktu oraz udziela wyczerpujących informacji handlowych;</w:t>
            </w:r>
          </w:p>
          <w:p w14:paraId="0E8C3EDD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stosuje bogaty zasób środków językowych charakterystycznych dla branży handlowej;</w:t>
            </w:r>
          </w:p>
          <w:p w14:paraId="3BE9ED46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wypowiada się poprawnie pod względem leksykalnym, gramatycznym i fonetycznym.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A254A8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A991AD9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biegle i świadomie posługuje się słownictwem zawodowym;</w:t>
            </w:r>
          </w:p>
          <w:p w14:paraId="7932BC8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bez trudności rozumie autentyczne wypowiedzi i nagrania dotyczące handlu oraz obsługi klienta;</w:t>
            </w:r>
          </w:p>
          <w:p w14:paraId="6C741896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lastRenderedPageBreak/>
              <w:t>samodzielnie wyszukuje i wykorzystuje dodatkowe słownictwo branżowe;</w:t>
            </w:r>
          </w:p>
          <w:p w14:paraId="2AC7A0E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swobodnie prowadzi rozbudowane rozmowy zawodowe, dostosowując język do sytuacji i odbiorcy;</w:t>
            </w:r>
          </w:p>
          <w:p w14:paraId="6C8636D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trafnie reaguje w nietypowych sytuacjach komunikacyjnych związanych z pracą sprzedawcy;</w:t>
            </w:r>
          </w:p>
          <w:p w14:paraId="1412CC02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prezentuje wysoki poziom poprawności językowej oraz kultury komunikacji;</w:t>
            </w:r>
          </w:p>
          <w:p w14:paraId="64D547D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wykazuje inicjatywę w rozwijaniu kompetencji językowych przydatnych w pracy zawodowej i potrafi wykorzystywać język obcy do rozwiązywania problemów zawodowych.</w:t>
            </w:r>
          </w:p>
        </w:tc>
      </w:tr>
    </w:tbl>
    <w:p w14:paraId="72A3D3EC" w14:textId="77777777" w:rsidR="00D43EF8" w:rsidRDefault="00D43EF8">
      <w:pPr>
        <w:rPr>
          <w:b/>
          <w:sz w:val="28"/>
          <w:szCs w:val="28"/>
          <w:lang w:val="en-US"/>
        </w:rPr>
      </w:pPr>
    </w:p>
    <w:p w14:paraId="0D0B940D" w14:textId="77777777" w:rsidR="00D43EF8" w:rsidRDefault="00D43EF8">
      <w:pPr>
        <w:rPr>
          <w:b/>
          <w:sz w:val="28"/>
          <w:szCs w:val="28"/>
          <w:lang w:val="en-US"/>
        </w:rPr>
      </w:pPr>
    </w:p>
    <w:p w14:paraId="0E27B00A" w14:textId="77777777" w:rsidR="00D43EF8" w:rsidRDefault="00D43EF8">
      <w:pPr>
        <w:rPr>
          <w:b/>
          <w:sz w:val="28"/>
          <w:szCs w:val="28"/>
          <w:lang w:val="en-US"/>
        </w:rPr>
      </w:pPr>
    </w:p>
    <w:p w14:paraId="6BFB2977" w14:textId="77777777" w:rsidR="00D43EF8" w:rsidRDefault="0022004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3.</w:t>
      </w:r>
      <w:r>
        <w:rPr>
          <w:b/>
          <w:sz w:val="28"/>
          <w:szCs w:val="28"/>
          <w:lang w:val="en-US"/>
        </w:rPr>
        <w:t xml:space="preserve"> Job Offers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43EF8" w14:paraId="2654AAB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AFCC1D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770A4D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3D28DE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69EF5E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15E606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60061E4C" w14:textId="77777777" w:rsidR="00D43EF8" w:rsidRDefault="00D43EF8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D43EF8" w14:paraId="101E21F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204AD0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lastRenderedPageBreak/>
              <w:t>Uczeń:</w:t>
            </w:r>
          </w:p>
          <w:p w14:paraId="54772743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rozpoznaje podstawowe słownictwo występujące w ofertach pracy (</w:t>
            </w:r>
            <w:proofErr w:type="spellStart"/>
            <w:r>
              <w:rPr>
                <w:rFonts w:eastAsia="Times New Roman"/>
                <w:lang w:eastAsia="pl-PL"/>
              </w:rPr>
              <w:t>job</w:t>
            </w:r>
            <w:proofErr w:type="spellEnd"/>
            <w:r>
              <w:rPr>
                <w:rFonts w:eastAsia="Times New Roman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/>
                <w:lang w:eastAsia="pl-PL"/>
              </w:rPr>
              <w:t>salary</w:t>
            </w:r>
            <w:proofErr w:type="spellEnd"/>
            <w:r>
              <w:rPr>
                <w:rFonts w:eastAsia="Times New Roman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/>
                <w:lang w:eastAsia="pl-PL"/>
              </w:rPr>
              <w:t>experience</w:t>
            </w:r>
            <w:proofErr w:type="spellEnd"/>
            <w:r>
              <w:rPr>
                <w:rFonts w:eastAsia="Times New Roman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/>
                <w:lang w:eastAsia="pl-PL"/>
              </w:rPr>
              <w:t>duties</w:t>
            </w:r>
            <w:proofErr w:type="spellEnd"/>
            <w:r>
              <w:rPr>
                <w:rFonts w:eastAsia="Times New Roman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/>
                <w:lang w:eastAsia="pl-PL"/>
              </w:rPr>
              <w:t>full-time</w:t>
            </w:r>
            <w:proofErr w:type="spellEnd"/>
            <w:r>
              <w:rPr>
                <w:rFonts w:eastAsia="Times New Roman"/>
                <w:lang w:eastAsia="pl-PL"/>
              </w:rPr>
              <w:t>, part-</w:t>
            </w:r>
            <w:proofErr w:type="spellStart"/>
            <w:r>
              <w:rPr>
                <w:rFonts w:eastAsia="Times New Roman"/>
                <w:lang w:eastAsia="pl-PL"/>
              </w:rPr>
              <w:t>time</w:t>
            </w:r>
            <w:proofErr w:type="spellEnd"/>
            <w:r>
              <w:rPr>
                <w:rFonts w:eastAsia="Times New Roman"/>
                <w:lang w:eastAsia="pl-PL"/>
              </w:rPr>
              <w:t>). Przy pomocy nauczyciela wyszukuje podstawowe informacje w krótkich ofertach pracy. Rozumie ogólny sens prostych wypowiedzi dotyczących zatrudnienia.</w:t>
            </w:r>
          </w:p>
          <w:p w14:paraId="44EAFD9C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50FC0CA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stosuje pojedyncze wyrazy i proste zwroty związane z pracą i zatrudnieniem. Z pomocą nauczyciela odpowiada na proste pytania dotyczące ofert pracy. Tworzy krótkie, niepełne wypowiedzi ustne i pisemne.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92A146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7840DDE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samodzielnie odczytuje najważniejsze informacje zawarte w ofercie pracy. Rozpoznaje wymagania pracodawcy, zakres obowiązków oraz warunki zatrudnienia. Rozumie główne informacje z prostych nagrań dotyczących poszukiwania pracy lub rekrutacji.</w:t>
            </w:r>
          </w:p>
          <w:p w14:paraId="4B94D5A5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63B6903C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wykorzystuje podstawowe słownictwo dotyczące ofert pracy w prostych dialogach i wypowiedziach pisemnych. Potrafi krótko opisać swoje umiejętności oraz zainteresowanie ofertą pracy. Popełnia błędy językowe, które nie zakłócają komunikacji.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EE993C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67CE3EF6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Uczeń analizuje treść ofert pracy i porównuje ich elementy. Prawidłowo interpretuje informacje o </w:t>
            </w:r>
            <w:r>
              <w:rPr>
                <w:rFonts w:eastAsia="Times New Roman"/>
                <w:lang w:eastAsia="pl-PL"/>
              </w:rPr>
              <w:t>wymaganych kwalifikacjach, doświadczeniu i umiejętnościach. Rozumie większość informacji zawartych w nagraniach dotyczących ofert pracy i procesu rekrutacji.</w:t>
            </w:r>
          </w:p>
          <w:p w14:paraId="3DEEC669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0618958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poprawnie posługuje się słownictwem zawodowym dotyczącym zatrudnienia. Tworzy krótkie dialogi dotyczące rozmowy kwalifikacyjnej oraz przygotowuje proste wiadomości lub formularze aplikacyjne. Formułuje logiczne i zrozumiałe wypowiedzi ustne i pisemne.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56238D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663A1148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szczegółowo analizuje oferty pracy i wyciąga wnioski dotyczące możliwości zatrudnienia. Rozumie szczegółowe informacje zawarte w tekstach pisanych i wypowiedziach ustnych związanych z rynkiem pracy. Potrafi wskazać podobieństwa i różnice pomiędzy ofertami oraz ocenić ich atrakcyjność.</w:t>
            </w:r>
          </w:p>
          <w:p w14:paraId="3656B9AB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67E2F745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swobodnie prowadzi dialog związany z poszukiwaniem pracy, odpowiada na pytania rekrutacyjne i przedstawia swoje kwalifikacje. Tworzy poprawne językowo wypowiedzi pisemne dotyczące ofert pracy. Stosuje bogate słownictwo zawodowe i właściwe struktury gramatyczne.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9FF305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04F68D02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biegle rozumie autentyczne oferty pracy oraz bardziej złożone wypowiedzi ustne dotyczące zatrudnienia. Samodzielnie interpretuje specjalistyczne słownictwo zawodowe, uzasadnia własne opinie dotyczące ofert oraz wskazuje możliwości rozwoju zawodowego wynikające z przedstawionych ofert.</w:t>
            </w:r>
          </w:p>
          <w:p w14:paraId="45FB0818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0FBEF9AB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Uczeń tworzy rozbudowane, płynne i poprawne wypowiedzi ustne oraz pisemne dotyczące rynku pracy i zatrudnienia. W dialogach stosuje różnorodne słownictwo zawodowe i dokonuje samodzielnej argumentacji. Potrafi przygotować profesjonalną prezentację własnej kandydatury, wykazując się wysokim stopniem samodzielności językowej.</w:t>
            </w:r>
          </w:p>
        </w:tc>
      </w:tr>
    </w:tbl>
    <w:p w14:paraId="049F31CB" w14:textId="77777777" w:rsidR="00D43EF8" w:rsidRDefault="00D43EF8"/>
    <w:p w14:paraId="4ADB0F84" w14:textId="77777777" w:rsidR="00D43EF8" w:rsidRDefault="002200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proofErr w:type="spellStart"/>
      <w:r>
        <w:rPr>
          <w:b/>
          <w:sz w:val="28"/>
          <w:szCs w:val="28"/>
        </w:rPr>
        <w:t>Looking</w:t>
      </w:r>
      <w:proofErr w:type="spellEnd"/>
      <w:r>
        <w:rPr>
          <w:b/>
          <w:sz w:val="28"/>
          <w:szCs w:val="28"/>
        </w:rPr>
        <w:t xml:space="preserve"> for a Job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43EF8" w14:paraId="01018AAB" w14:textId="77777777" w:rsidTr="3D56758A">
        <w:trPr>
          <w:trHeight w:val="737"/>
        </w:trPr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524818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371AF1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E05A2C9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34C471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0B3BA3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53128261" w14:textId="77777777" w:rsidR="00D43EF8" w:rsidRDefault="00D43EF8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D43EF8" w14:paraId="332D49D8" w14:textId="77777777" w:rsidTr="3D56758A">
        <w:trPr>
          <w:trHeight w:val="737"/>
        </w:trPr>
        <w:tc>
          <w:tcPr>
            <w:tcW w:w="2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6AD53C4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0E1E552B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przy pomocy nauczyciela wyszukuje podstawowe informacje o </w:t>
            </w:r>
            <w:r>
              <w:rPr>
                <w:rFonts w:eastAsia="Times New Roman"/>
                <w:lang w:eastAsia="pl-PL"/>
              </w:rPr>
              <w:t>ofertach pracy za granicą;</w:t>
            </w:r>
          </w:p>
          <w:p w14:paraId="616BFAD9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rozpoznaje podstawowe słownictwo związane z zatrudnieniem i pracą w handlu;</w:t>
            </w:r>
          </w:p>
          <w:p w14:paraId="45686ADB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krótkie, proste wypowiedzi ustne i pisemne dotyczące poszukiwania pracy;</w:t>
            </w:r>
          </w:p>
          <w:p w14:paraId="6325FE7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uczestniczy w pracy grupowej po otrzymaniu wskazówek;</w:t>
            </w:r>
          </w:p>
          <w:p w14:paraId="3134C39C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przedstawia bardzo prostą prezentację projektu.</w:t>
            </w:r>
          </w:p>
          <w:p w14:paraId="62486C05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11DE543A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rozpoznaje podstawowe elementy CV i listu motywacyjnego;</w:t>
            </w:r>
          </w:p>
          <w:p w14:paraId="7AA1CEB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rozumie proste informacje dotyczące kwalifikacji zawodowych;</w:t>
            </w:r>
          </w:p>
          <w:p w14:paraId="7E6FB2BD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wypełnia prosty wzór CV z pomocą nauczyciela;</w:t>
            </w:r>
          </w:p>
          <w:p w14:paraId="561ECD4D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krótkie, schematyczne fragmenty listu motywacyjnego;</w:t>
            </w:r>
          </w:p>
          <w:p w14:paraId="38E3D43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stosuje podstawowe słownictwo zawodowe.</w:t>
            </w:r>
          </w:p>
          <w:p w14:paraId="4101652C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</w:tc>
        <w:tc>
          <w:tcPr>
            <w:tcW w:w="3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FA3DF2E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512F0B83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samodzielnie wyszukuje podstawowe informacje dotyczące pracy za granicą;</w:t>
            </w:r>
          </w:p>
          <w:p w14:paraId="67A48A53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posługuje się podstawowym słownictwem zawodowym dotyczącym zatrudnienia;</w:t>
            </w:r>
          </w:p>
          <w:p w14:paraId="0CC77BF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krótkie wypowiedzi ustne i pisemne opisujące ofertę pracy;</w:t>
            </w:r>
          </w:p>
          <w:p w14:paraId="2E2D9F24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wykonuje przydzielone zadania w grupie;</w:t>
            </w:r>
          </w:p>
          <w:p w14:paraId="0F78A5E3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przedstawia projekt, popełniając błędy językowe niezakłócające komunikacji.</w:t>
            </w:r>
          </w:p>
          <w:p w14:paraId="4B99056E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47CE34C5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rozumie większość informacji zawartych w przykładowym CV i liście motywacyjnym;</w:t>
            </w:r>
          </w:p>
          <w:p w14:paraId="5042EDD2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samodzielnie sporządza proste CV zgodne ze wzorem;</w:t>
            </w:r>
          </w:p>
          <w:p w14:paraId="2EF1225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krótki list motywacyjny z zachowaniem podstawowej struktury;</w:t>
            </w:r>
          </w:p>
          <w:p w14:paraId="6AF751BA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wykorzystuje podstawowe słownictwo związane z doświadczeniem zawodowym, wykształceniem i umiejętnościami;</w:t>
            </w:r>
          </w:p>
          <w:p w14:paraId="5F675D68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przekazuje najważniejsze informacje o sobie.</w:t>
            </w:r>
          </w:p>
        </w:tc>
        <w:tc>
          <w:tcPr>
            <w:tcW w:w="2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3E5A84B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15CB4C44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analizuje oferty pracy pod kątem wymagań pracodawcy;</w:t>
            </w:r>
          </w:p>
          <w:p w14:paraId="2D195D85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poprawnie stosuje słownictwo związane z zatrudnieniem i branżą handlową;</w:t>
            </w:r>
          </w:p>
          <w:p w14:paraId="1A82385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spójne wypowiedzi ustne i pisemne dotyczące możliwości podjęcia pracy za granicą;</w:t>
            </w:r>
          </w:p>
          <w:p w14:paraId="6ABE3AC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aktywnie współpracuje z członkami grupy;</w:t>
            </w:r>
          </w:p>
          <w:p w14:paraId="3C894203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prezentuje projekt w sposób zrozumiały i uporządkowany.</w:t>
            </w:r>
          </w:p>
          <w:p w14:paraId="1299C43A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288BB901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poprawnie interpretuje informacje zawarte w dokumentach aplikacyjnych;</w:t>
            </w:r>
          </w:p>
          <w:p w14:paraId="0BC601C3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samodzielnie przygotowuje CV i list motywacyjny odpowiadające wymaganiom konkretnej oferty pracy;</w:t>
            </w:r>
          </w:p>
          <w:p w14:paraId="720A1808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stosuje właściwe zwroty formalne;</w:t>
            </w:r>
          </w:p>
          <w:p w14:paraId="375328D7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spójne i komunikatywne wypowiedzi pisemne;</w:t>
            </w:r>
          </w:p>
          <w:p w14:paraId="181CF407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przedstawia swoje kwalifikacje, umiejętności i doświadczenie zawodowe.</w:t>
            </w:r>
          </w:p>
        </w:tc>
        <w:tc>
          <w:tcPr>
            <w:tcW w:w="2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C74277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70108034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samodzielnie wyszukuje, selekcjonuje i porównuje oferty pracy za granicą;</w:t>
            </w:r>
          </w:p>
          <w:p w14:paraId="35806DF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swobodnie posługuje się słownictwem zawodowym i zwrotami formalnymi;</w:t>
            </w:r>
          </w:p>
          <w:p w14:paraId="64FC83BE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formułuje rozbudowane i poprawne wypowiedzi ustne oraz pisemne;</w:t>
            </w:r>
          </w:p>
          <w:p w14:paraId="2B504C0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efektywnie współpracuje w grupie, proponując rozwiązania i organizując pracę;</w:t>
            </w:r>
          </w:p>
          <w:p w14:paraId="1D2F5E7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prezentuje projekt w sposób płynny i komunikatywny.</w:t>
            </w:r>
          </w:p>
          <w:p w14:paraId="4DDBEF00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583761F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bez problemu rozumie treść wzorów dokumentów aplikacyjnych;</w:t>
            </w:r>
          </w:p>
          <w:p w14:paraId="5B6F12B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poprawne pod względem językowym i formalnym CV oraz list motywacyjny;</w:t>
            </w:r>
          </w:p>
          <w:p w14:paraId="72A58B26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stosuje różnorodne słownictwo zawodowe i formalne;</w:t>
            </w:r>
          </w:p>
          <w:p w14:paraId="5C4099FB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dostosowuje treść dokumentów do wymagań pracodawcy;</w:t>
            </w:r>
          </w:p>
          <w:p w14:paraId="2F8297B3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potrafi ustnie zaprezentować swoje kwalifikacje podczas symulowanej rozmowy kwalifikacyjnej.</w:t>
            </w:r>
          </w:p>
        </w:tc>
        <w:tc>
          <w:tcPr>
            <w:tcW w:w="2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9E02C0D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7B045CE7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dokonuje pogłębionej analizy ofert pracy, uwzględniając warunki zatrudnienia, kwalifikacje i możliwości rozwoju zawodowego;</w:t>
            </w:r>
          </w:p>
          <w:p w14:paraId="3403CDE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posługuje się bogatym i precyzyjnym słownictwem zawodowym;</w:t>
            </w:r>
          </w:p>
          <w:p w14:paraId="61D4FD8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samodzielne, wyczerpujące i bezbłędne wypowiedzi ustne oraz pisemne;</w:t>
            </w:r>
          </w:p>
          <w:p w14:paraId="1FDE0B84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pełni rolę lidera zespołu, inspiruje innych do pracy i wspiera realizację projektu;</w:t>
            </w:r>
          </w:p>
          <w:p w14:paraId="3D3A8CA9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prezentuje projekt na wysokim poziomie merytorycznym i językowym, wykorzystując dodatkowe źródła informacji.</w:t>
            </w:r>
          </w:p>
          <w:p w14:paraId="3461D779" w14:textId="77777777" w:rsidR="00D43EF8" w:rsidRDefault="00D43EF8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</w:p>
          <w:p w14:paraId="6705092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analizuje i porównuje różne wzory dokumentów aplikacyjnych stosowanych w różnych krajach;</w:t>
            </w:r>
          </w:p>
          <w:p w14:paraId="7535414D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profesjonalne, bezbłędne językowo CV i listy motywacyjne dostosowane do konkretnych stanowisk w branży handlowej;</w:t>
            </w:r>
          </w:p>
          <w:p w14:paraId="793F6CCB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wykorzystuje bogate słownictwo specjalistyczne i formalne;</w:t>
            </w:r>
          </w:p>
          <w:p w14:paraId="6FA18140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swobodnie uzasadnia swoją kandydaturę w wypowiedziach ustnych i pisemnych;</w:t>
            </w:r>
          </w:p>
          <w:p w14:paraId="6076379A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wykazuje inicjatywę poprzez samodzielne przygotowywanie dodatkowych dokumentów aplikacyjnych lub własnego portfolio zawodowego w języku obcym.</w:t>
            </w:r>
          </w:p>
        </w:tc>
      </w:tr>
    </w:tbl>
    <w:p w14:paraId="51F32F46" w14:textId="600B0248" w:rsidR="3D56758A" w:rsidRDefault="3D56758A" w:rsidP="3D56758A">
      <w:pPr>
        <w:rPr>
          <w:b/>
          <w:bCs/>
          <w:sz w:val="28"/>
          <w:szCs w:val="28"/>
          <w:lang w:val="en-GB"/>
        </w:rPr>
      </w:pPr>
    </w:p>
    <w:p w14:paraId="0AAED89E" w14:textId="77777777" w:rsidR="00D43EF8" w:rsidRDefault="0022004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5.</w:t>
      </w:r>
      <w:r>
        <w:rPr>
          <w:b/>
          <w:sz w:val="28"/>
          <w:szCs w:val="28"/>
          <w:lang w:val="en-US"/>
        </w:rPr>
        <w:t xml:space="preserve"> Job Interview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43EF8" w14:paraId="106F603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2CB8CD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FE0FB2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902064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435792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89BD8F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3CF2D8B6" w14:textId="77777777" w:rsidR="00D43EF8" w:rsidRDefault="00D43EF8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D43EF8" w14:paraId="7E55A371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A8DEF8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5415FFD9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rozpoznaje podstawowe zwroty grzecznościowe stosowane podczas rozmowy kwalifikacyjnej;</w:t>
            </w:r>
          </w:p>
          <w:p w14:paraId="01964174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 xml:space="preserve">przy pomocy nauczyciela przedstawia się oraz udziela krótkich </w:t>
            </w:r>
            <w:r>
              <w:rPr>
                <w:bCs/>
              </w:rPr>
              <w:t>odpowiedzi na proste pytania dotyczące danych osobowych, wykształcenia i doświadczenia;</w:t>
            </w:r>
          </w:p>
          <w:p w14:paraId="08389F46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rozumie pojedyncze informacje zawarte w krótkich wypowiedziach związanych z rozmową kwalifikacyjną;</w:t>
            </w:r>
          </w:p>
          <w:p w14:paraId="53072946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sporządza bardzo prostą notatkę na podstawie wysłuchanego tekstu, zapisując najważniejsze dane;</w:t>
            </w:r>
          </w:p>
          <w:p w14:paraId="690E30A9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odgrywa krótki dialog według wzoru z wykorzystaniem podstawowych zwrotów;</w:t>
            </w:r>
          </w:p>
          <w:p w14:paraId="660B9226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tworzy krótkie wypowiedzi ustne i pisemne z licznymi błędami, które niekiedy utrudniają komunikację;</w:t>
            </w:r>
          </w:p>
          <w:p w14:paraId="1BB4B7CC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 xml:space="preserve">posługuje się ograniczonym zasobem </w:t>
            </w:r>
            <w:r>
              <w:rPr>
                <w:bCs/>
              </w:rPr>
              <w:t>słownictwa zawodowego związanego z pracą sprzedawcy.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11E5EB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41BC2897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podstawowe zwroty grzecznościowe charakterystyczne dla rozmowy kwalifikacyjnej;</w:t>
            </w:r>
          </w:p>
          <w:p w14:paraId="44D3EF03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zadaje i odpowiada na proste pytania dotyczące kwalifikacji zawodowych, umiejętności i doświadczenia;</w:t>
            </w:r>
          </w:p>
          <w:p w14:paraId="6A0AB761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główne informacje zawarte w prostych tekstach słuchanych;</w:t>
            </w:r>
          </w:p>
          <w:p w14:paraId="39BDBEFA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sporządza krótką notatkę zawierającą najważniejsze informacje z tekstu słuchanego;</w:t>
            </w:r>
          </w:p>
          <w:p w14:paraId="34783BFE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uczestniczy w prostych dialogach dotyczących ubiegania się o pracę;</w:t>
            </w:r>
          </w:p>
          <w:p w14:paraId="61F33CB7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krótkie wypowiedzi ustne i pisemne związane z wykonywaniem zadań zawodowych;</w:t>
            </w:r>
          </w:p>
          <w:p w14:paraId="70E0A6C5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podejmuje próby zmiany formy przekazu (np. przekształca informacje z tekstu słuchanego w notatkę);</w:t>
            </w:r>
          </w:p>
          <w:p w14:paraId="473954A5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popełnia błędy językowe, które nie zakłócają w istotny sposób komunikacji.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D4C10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39B37434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poprawnie stosuje zwroty grzecznościowe i słownictwo związane z rozmową kwalifikacyjną;</w:t>
            </w:r>
          </w:p>
          <w:p w14:paraId="32969E4B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samodzielnie zadaje pytania oraz udziela odpowiedzi dotyczących kwalifikacji, umiejętności i predyspozycji zawodowych;</w:t>
            </w:r>
          </w:p>
          <w:p w14:paraId="68D1874E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rozumie większość informacji zawartych w tekstach słuchanych dotyczących </w:t>
            </w:r>
            <w:r>
              <w:rPr>
                <w:rFonts w:eastAsia="Times New Roman"/>
                <w:lang w:eastAsia="pl-PL"/>
              </w:rPr>
              <w:t>zatrudnienia i pracy w handlu;</w:t>
            </w:r>
          </w:p>
          <w:p w14:paraId="5E649266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sporządza czytelną i uporządkowaną notatkę na podstawie wysłuchanego materiału;</w:t>
            </w:r>
          </w:p>
          <w:p w14:paraId="61FF5A9F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aktywnie uczestniczy w dialogach sytuacyjnych, zachowując właściwe formy językowe;</w:t>
            </w:r>
          </w:p>
          <w:p w14:paraId="07A67728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tworzy spójne wypowiedzi ustne i pisemne umożliwiające realizację typowych zadań zawodowych;</w:t>
            </w:r>
          </w:p>
          <w:p w14:paraId="7EA5EFB5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potrafi przekształcać informacje z jednej formy przekazu na inną (np. dialog w notatkę, ogłoszenie w krótką wypowiedź);</w:t>
            </w:r>
          </w:p>
          <w:p w14:paraId="5C0295DC" w14:textId="77777777" w:rsidR="00D43EF8" w:rsidRDefault="00220040">
            <w:pPr>
              <w:widowControl w:val="0"/>
              <w:suppressAutoHyphens w:val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wykorzystuje odpowiedni zakres słownictwa zawodowego.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DE065F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5F1E23A6" w14:textId="77777777" w:rsidR="00D43EF8" w:rsidRDefault="00220040">
            <w:pPr>
              <w:widowControl w:val="0"/>
              <w:rPr>
                <w:bCs/>
              </w:rPr>
            </w:pPr>
            <w:r>
              <w:t>swobodnie i poprawnie używa zwrotów grzecznościowych stosowanych podczas rozmowy kwalifikacyjnej;</w:t>
            </w:r>
          </w:p>
          <w:p w14:paraId="5A981A4B" w14:textId="77777777" w:rsidR="00D43EF8" w:rsidRDefault="00220040">
            <w:pPr>
              <w:widowControl w:val="0"/>
              <w:rPr>
                <w:bCs/>
              </w:rPr>
            </w:pPr>
            <w:r>
              <w:t>formułuje rozbudowane pytania i odpowiedzi dotyczące doświadczenia zawodowego, kompetencji i planów zawodowych;</w:t>
            </w:r>
          </w:p>
          <w:p w14:paraId="49D781D0" w14:textId="77777777" w:rsidR="00D43EF8" w:rsidRDefault="00220040">
            <w:pPr>
              <w:widowControl w:val="0"/>
              <w:rPr>
                <w:bCs/>
              </w:rPr>
            </w:pPr>
            <w:r>
              <w:t>rozumie szczegółowe informacje zawarte w tekstach słuchanych o tematyce zawodowej;</w:t>
            </w:r>
          </w:p>
          <w:p w14:paraId="1BC75247" w14:textId="77777777" w:rsidR="00D43EF8" w:rsidRDefault="00220040">
            <w:pPr>
              <w:widowControl w:val="0"/>
              <w:rPr>
                <w:bCs/>
              </w:rPr>
            </w:pPr>
            <w:r>
              <w:t>sporządza kompletną, logiczną i bezbłędną notatkę na podstawie wysłuchanego tekstu;</w:t>
            </w:r>
          </w:p>
          <w:p w14:paraId="326C86A7" w14:textId="77777777" w:rsidR="00D43EF8" w:rsidRDefault="00220040">
            <w:pPr>
              <w:widowControl w:val="0"/>
              <w:rPr>
                <w:bCs/>
              </w:rPr>
            </w:pPr>
            <w:r>
              <w:t>prowadzi dialogi sytuacyjne w sposób płynny i adekwatny do sytuacji zawodowej;</w:t>
            </w:r>
          </w:p>
          <w:p w14:paraId="74EE52D2" w14:textId="77777777" w:rsidR="00D43EF8" w:rsidRDefault="00220040">
            <w:pPr>
              <w:widowControl w:val="0"/>
              <w:rPr>
                <w:bCs/>
              </w:rPr>
            </w:pPr>
            <w:r>
              <w:t xml:space="preserve">tworzy poprawne językowo wypowiedzi ustne i pisemne związane z wykonywaniem czynności </w:t>
            </w:r>
            <w:r>
              <w:t>zawodowych sprzedawcy;</w:t>
            </w:r>
          </w:p>
          <w:p w14:paraId="52FD122A" w14:textId="77777777" w:rsidR="00D43EF8" w:rsidRDefault="00220040">
            <w:pPr>
              <w:widowControl w:val="0"/>
              <w:rPr>
                <w:bCs/>
              </w:rPr>
            </w:pPr>
            <w:r>
              <w:t>sprawnie zmienia formę przekazu ustnego lub pisemnego, zachowując sens i poprawność językową;</w:t>
            </w:r>
          </w:p>
          <w:p w14:paraId="3457871B" w14:textId="77777777" w:rsidR="00D43EF8" w:rsidRDefault="00220040">
            <w:pPr>
              <w:widowControl w:val="0"/>
              <w:rPr>
                <w:bCs/>
              </w:rPr>
            </w:pPr>
            <w:r>
              <w:t>właściwie wykorzystuje bogaty zasób środków językowych charakterystycznych dla komunikacji zawodowej.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D36EBA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087C994A" w14:textId="77777777" w:rsidR="00D43EF8" w:rsidRDefault="00220040">
            <w:pPr>
              <w:widowControl w:val="0"/>
              <w:rPr>
                <w:bCs/>
              </w:rPr>
            </w:pPr>
            <w:r>
              <w:t>biegle posługuje się językiem obcym w sytuacjach związanych z rozmową kwalifikacyjną oraz zatrudnieniem w handlu;</w:t>
            </w:r>
          </w:p>
          <w:p w14:paraId="7B995EEA" w14:textId="77777777" w:rsidR="00D43EF8" w:rsidRDefault="00220040">
            <w:pPr>
              <w:widowControl w:val="0"/>
              <w:rPr>
                <w:bCs/>
              </w:rPr>
            </w:pPr>
            <w:r>
              <w:t>stosuje bogate i różnorodne słownictwo zawodowe wykraczające poza zakres podstawy programowej;</w:t>
            </w:r>
          </w:p>
          <w:p w14:paraId="3DB41F58" w14:textId="77777777" w:rsidR="00D43EF8" w:rsidRDefault="00220040">
            <w:pPr>
              <w:widowControl w:val="0"/>
              <w:rPr>
                <w:bCs/>
              </w:rPr>
            </w:pPr>
            <w:r>
              <w:t>bezbłędnie formułuje pytania, odpowiedzi oraz rozbudowane wypowiedzi dotyczące własnych kwalifikacji zawodowych;</w:t>
            </w:r>
          </w:p>
          <w:p w14:paraId="74F48551" w14:textId="77777777" w:rsidR="00D43EF8" w:rsidRDefault="00220040">
            <w:pPr>
              <w:widowControl w:val="0"/>
              <w:rPr>
                <w:bCs/>
              </w:rPr>
            </w:pPr>
            <w:r>
              <w:t>rozumie szczegółowo autentyczne materiały słuchane dotyczące rekrutacji i rynku pracy;</w:t>
            </w:r>
          </w:p>
          <w:p w14:paraId="334DB7D8" w14:textId="77777777" w:rsidR="00D43EF8" w:rsidRDefault="00220040">
            <w:pPr>
              <w:widowControl w:val="0"/>
              <w:rPr>
                <w:bCs/>
              </w:rPr>
            </w:pPr>
            <w:r>
              <w:t>sporządza szczegółowe, trafne i uporządkowane notatki, selekcjonując informacje pod kątem celu zawodowego;</w:t>
            </w:r>
          </w:p>
          <w:p w14:paraId="09ACF929" w14:textId="77777777" w:rsidR="00D43EF8" w:rsidRDefault="00220040">
            <w:pPr>
              <w:widowControl w:val="0"/>
              <w:rPr>
                <w:bCs/>
              </w:rPr>
            </w:pPr>
            <w:r>
              <w:t>prowadzi dialogi w sposób naturalny, samodzielnie inicjując i podtrzymując rozmowę;</w:t>
            </w:r>
          </w:p>
          <w:p w14:paraId="301EF4D8" w14:textId="77777777" w:rsidR="00D43EF8" w:rsidRDefault="00220040">
            <w:pPr>
              <w:widowControl w:val="0"/>
              <w:rPr>
                <w:bCs/>
              </w:rPr>
            </w:pPr>
            <w:r>
              <w:t>twórczo i samodzielnie realizuje projekty związane z tematyką rekrutacji, wykorzystując różnorodne źródła informacji;</w:t>
            </w:r>
          </w:p>
          <w:p w14:paraId="2FB4445D" w14:textId="77777777" w:rsidR="00D43EF8" w:rsidRDefault="00220040">
            <w:pPr>
              <w:widowControl w:val="0"/>
              <w:rPr>
                <w:bCs/>
              </w:rPr>
            </w:pPr>
            <w:r>
              <w:t>sprawnie przetwarza i prezentuje informacje w różnych formach przekazu ustnego i pisemnego;</w:t>
            </w:r>
          </w:p>
          <w:p w14:paraId="4759B1E2" w14:textId="77777777" w:rsidR="00D43EF8" w:rsidRDefault="00220040">
            <w:pPr>
              <w:widowControl w:val="0"/>
              <w:rPr>
                <w:bCs/>
              </w:rPr>
            </w:pPr>
            <w:r>
              <w:t>wykazuje inicjatywę w posługiwaniu się językiem obcym w kontekście zawodowym oraz wysoką kulturę komunikacji.</w:t>
            </w:r>
          </w:p>
        </w:tc>
      </w:tr>
    </w:tbl>
    <w:p w14:paraId="0FB78278" w14:textId="77777777" w:rsidR="00D43EF8" w:rsidRDefault="00D43EF8">
      <w:pPr>
        <w:rPr>
          <w:b/>
          <w:sz w:val="28"/>
          <w:szCs w:val="28"/>
        </w:rPr>
      </w:pPr>
    </w:p>
    <w:p w14:paraId="6AF3E004" w14:textId="77777777" w:rsidR="00D43EF8" w:rsidRDefault="0022004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6. Workplace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43EF8" w14:paraId="199ABA1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FA564E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8CD00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FE7B17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99E0BF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F0A1E0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1FC39945" w14:textId="77777777" w:rsidR="00D43EF8" w:rsidRDefault="00D43EF8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D43EF8" w14:paraId="32E0A916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AEBD04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Uczeń:</w:t>
            </w:r>
          </w:p>
          <w:p w14:paraId="366B0E2D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 xml:space="preserve">rozpoznaje i </w:t>
            </w:r>
            <w:r>
              <w:rPr>
                <w:bCs/>
              </w:rPr>
              <w:t>rozumie podstawowe słownictwo dotyczące miejsca pracy w sklepie i biurze;</w:t>
            </w:r>
          </w:p>
          <w:p w14:paraId="552328EC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zna nazwy podstawowego wyposażenia sklepu i biura;</w:t>
            </w:r>
          </w:p>
          <w:p w14:paraId="42847CCE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przy pomocy nauczyciela nazywa stanowiska pracy oraz wykonywane czynności;</w:t>
            </w:r>
          </w:p>
          <w:p w14:paraId="03EBD71D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 xml:space="preserve">odczytuje krótkie informacje, instrukcje i </w:t>
            </w:r>
            <w:r>
              <w:rPr>
                <w:bCs/>
              </w:rPr>
              <w:t>oznaczenia związane z pracą sprzedawcy;</w:t>
            </w:r>
          </w:p>
          <w:p w14:paraId="72DD1B0B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posługuje się pojedynczymi wyrazami i prostymi zwrotami zawodowymi.</w:t>
            </w:r>
          </w:p>
          <w:p w14:paraId="0562CB0E" w14:textId="77777777" w:rsidR="00D43EF8" w:rsidRDefault="00D43EF8">
            <w:pPr>
              <w:widowControl w:val="0"/>
              <w:spacing w:line="259" w:lineRule="auto"/>
              <w:rPr>
                <w:bCs/>
              </w:rPr>
            </w:pPr>
          </w:p>
          <w:p w14:paraId="3D918CB0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rozumie podstawowe pytania i polecenia klienta;</w:t>
            </w:r>
          </w:p>
          <w:p w14:paraId="0FA24CF5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reaguje krótkimi, prostymi odpowiedziami;</w:t>
            </w:r>
          </w:p>
          <w:p w14:paraId="0DBD399C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stosuje podstawowe zwroty grzecznościowe;</w:t>
            </w:r>
          </w:p>
          <w:p w14:paraId="60B72809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potrafi przy pomocy nauczyciela przywitać klienta i pożegnać go;</w:t>
            </w:r>
          </w:p>
          <w:p w14:paraId="5EF7B668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bCs/>
              </w:rPr>
              <w:t>przekazuje proste informacje o produkcie.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85F835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2ECAB99F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podstawowe słownictwo związane z organizacją pracy w sklepie i biurze;</w:t>
            </w:r>
          </w:p>
          <w:p w14:paraId="02388159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opisuje proste czynności wykonywane podczas obsługi klienta i prac biurowych;</w:t>
            </w:r>
          </w:p>
          <w:p w14:paraId="64F01DFC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krótkie komunikaty dotyczące miejsca pracy;</w:t>
            </w:r>
          </w:p>
          <w:p w14:paraId="5A83F06F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tworzy proste zdania opisujące wyposażenie sklepu i biura;</w:t>
            </w:r>
          </w:p>
          <w:p w14:paraId="2207767D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z niewielką pomocą korzysta z podstawowych terminów zawodowych.</w:t>
            </w:r>
          </w:p>
          <w:p w14:paraId="34CE0A41" w14:textId="77777777" w:rsidR="00D43EF8" w:rsidRDefault="00D43EF8">
            <w:pPr>
              <w:widowControl w:val="0"/>
              <w:rPr>
                <w:bCs/>
              </w:rPr>
            </w:pPr>
          </w:p>
          <w:p w14:paraId="18B5D2C6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krótką rozmowę z klientem według schematu;</w:t>
            </w:r>
          </w:p>
          <w:p w14:paraId="35593282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udziela podstawowych informacji o cenie, dostępności i rodzaju produktu;</w:t>
            </w:r>
          </w:p>
          <w:p w14:paraId="500360B4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zadaje proste pytania dotyczące potrzeb klienta;</w:t>
            </w:r>
          </w:p>
          <w:p w14:paraId="17C5622C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reaguje na najczęściej występujące sytuacje komunikacyjne;</w:t>
            </w:r>
          </w:p>
          <w:p w14:paraId="3A67EE8A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podstawowe zwroty sprzedażowe z niewielkimi błędami językowymi.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C017CD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0C0A35BF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poprawnie posługuje się słownictwem dotyczącym stanowiska pracy sprzedawcy;</w:t>
            </w:r>
          </w:p>
          <w:p w14:paraId="032A3512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opisuje zakres obowiązków oraz organizację pracy w sklepie i biurze;</w:t>
            </w:r>
          </w:p>
          <w:p w14:paraId="29C82D47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typowe polecenia, instrukcje oraz informacje związane z wykonywaną pracą;</w:t>
            </w:r>
          </w:p>
          <w:p w14:paraId="03E0DCA9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potrafi udzielić informacji o rozmieszczeniu towarów, dokumentów i wyposażenia;</w:t>
            </w:r>
          </w:p>
          <w:p w14:paraId="54147D5F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stosuje odpowiednie zwroty językowe w większości sytuacji zawodowych.</w:t>
            </w:r>
          </w:p>
          <w:p w14:paraId="62EBF3C5" w14:textId="77777777" w:rsidR="00D43EF8" w:rsidRDefault="00D43EF8">
            <w:pPr>
              <w:widowControl w:val="0"/>
              <w:rPr>
                <w:bCs/>
              </w:rPr>
            </w:pPr>
          </w:p>
          <w:p w14:paraId="099AC7D4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prowadzi typową rozmowę sprzedażową z klientem;</w:t>
            </w:r>
          </w:p>
          <w:p w14:paraId="4C56D655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rozpoznaje potrzeby klienta i udziela odpowiednich informacji;</w:t>
            </w:r>
          </w:p>
          <w:p w14:paraId="3FFC541A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proponuje produkty oraz przedstawia ich </w:t>
            </w:r>
            <w:r>
              <w:rPr>
                <w:rFonts w:eastAsia="Times New Roman"/>
                <w:bCs/>
                <w:lang w:eastAsia="pl-PL"/>
              </w:rPr>
              <w:t>podstawowe cechy;</w:t>
            </w:r>
          </w:p>
          <w:p w14:paraId="1C9259A3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wyjaśnia warunki zakupu, płatności lub reklamacji;</w:t>
            </w:r>
          </w:p>
          <w:p w14:paraId="155F7C2E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reaguje adekwatnie w większości sytuacji zawodowych.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CC7D30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3C83AFCC" w14:textId="77777777" w:rsidR="00D43EF8" w:rsidRDefault="00220040">
            <w:pPr>
              <w:widowControl w:val="0"/>
              <w:rPr>
                <w:bCs/>
              </w:rPr>
            </w:pPr>
            <w:r>
              <w:t>swobodnie wykorzystuje słownictwo dotyczące pracy w sklepie i biurze;</w:t>
            </w:r>
          </w:p>
          <w:p w14:paraId="1B33D278" w14:textId="77777777" w:rsidR="00D43EF8" w:rsidRDefault="00220040">
            <w:pPr>
              <w:widowControl w:val="0"/>
              <w:rPr>
                <w:bCs/>
              </w:rPr>
            </w:pPr>
            <w:r>
              <w:t>szczegółowo opisuje miejsce pracy, wyposażenie oraz wykonywane obowiązki;</w:t>
            </w:r>
          </w:p>
          <w:p w14:paraId="544F083D" w14:textId="77777777" w:rsidR="00D43EF8" w:rsidRDefault="00220040">
            <w:pPr>
              <w:widowControl w:val="0"/>
              <w:rPr>
                <w:bCs/>
              </w:rPr>
            </w:pPr>
            <w:r>
              <w:t>rozumie i interpretuje różnorodne komunikaty zawodowe;</w:t>
            </w:r>
          </w:p>
          <w:p w14:paraId="32370820" w14:textId="77777777" w:rsidR="00D43EF8" w:rsidRDefault="00220040">
            <w:pPr>
              <w:widowControl w:val="0"/>
              <w:rPr>
                <w:bCs/>
              </w:rPr>
            </w:pPr>
            <w:r>
              <w:t>formułuje poprawne i spójne wypowiedzi dotyczące organizacji pracy;</w:t>
            </w:r>
          </w:p>
          <w:p w14:paraId="18B4D45E" w14:textId="77777777" w:rsidR="00D43EF8" w:rsidRDefault="00220040">
            <w:pPr>
              <w:widowControl w:val="0"/>
              <w:rPr>
                <w:bCs/>
              </w:rPr>
            </w:pPr>
            <w:r>
              <w:t>samodzielnie stosuje specjalistyczne słownictwo zawodowe.</w:t>
            </w:r>
          </w:p>
          <w:p w14:paraId="6D98A12B" w14:textId="77777777" w:rsidR="00D43EF8" w:rsidRDefault="00D43EF8">
            <w:pPr>
              <w:widowControl w:val="0"/>
              <w:rPr>
                <w:bCs/>
              </w:rPr>
            </w:pPr>
          </w:p>
          <w:p w14:paraId="7791543A" w14:textId="77777777" w:rsidR="00D43EF8" w:rsidRDefault="00220040">
            <w:pPr>
              <w:widowControl w:val="0"/>
              <w:rPr>
                <w:bCs/>
              </w:rPr>
            </w:pPr>
            <w:r>
              <w:t>sprawnie prowadzi rozmowę sprzedażową;</w:t>
            </w:r>
          </w:p>
          <w:p w14:paraId="6260C086" w14:textId="77777777" w:rsidR="00D43EF8" w:rsidRDefault="00220040">
            <w:pPr>
              <w:widowControl w:val="0"/>
              <w:rPr>
                <w:bCs/>
              </w:rPr>
            </w:pPr>
            <w:r>
              <w:t>udziela szczegółowych informacji o oferowanych produktach i usługach;</w:t>
            </w:r>
          </w:p>
          <w:p w14:paraId="053B3212" w14:textId="77777777" w:rsidR="00D43EF8" w:rsidRDefault="00220040">
            <w:pPr>
              <w:widowControl w:val="0"/>
              <w:rPr>
                <w:bCs/>
              </w:rPr>
            </w:pPr>
            <w:r>
              <w:t>dostosowuje wypowiedź do potrzeb klienta;</w:t>
            </w:r>
          </w:p>
          <w:p w14:paraId="0B20BD47" w14:textId="77777777" w:rsidR="00D43EF8" w:rsidRDefault="00220040">
            <w:pPr>
              <w:widowControl w:val="0"/>
              <w:rPr>
                <w:bCs/>
              </w:rPr>
            </w:pPr>
            <w:r>
              <w:t>rozwiązuje typowe problemy i nieporozumienia komunikacyjne;</w:t>
            </w:r>
          </w:p>
          <w:p w14:paraId="5B06C154" w14:textId="77777777" w:rsidR="00D43EF8" w:rsidRDefault="00220040">
            <w:pPr>
              <w:widowControl w:val="0"/>
              <w:rPr>
                <w:bCs/>
              </w:rPr>
            </w:pPr>
            <w:r>
              <w:t>stosuje bogaty zakres zwrotów zawodowych oraz poprawne struktury językowe.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481DCD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48C39FA3" w14:textId="77777777" w:rsidR="00D43EF8" w:rsidRDefault="00220040">
            <w:pPr>
              <w:widowControl w:val="0"/>
              <w:rPr>
                <w:bCs/>
              </w:rPr>
            </w:pPr>
            <w:r>
              <w:t>biegle posługuje się bogatym zasobem słownictwa zawodowego dotyczącym pracy w sklepie i biurze;</w:t>
            </w:r>
          </w:p>
          <w:p w14:paraId="604A6CD3" w14:textId="77777777" w:rsidR="00D43EF8" w:rsidRDefault="00220040">
            <w:pPr>
              <w:widowControl w:val="0"/>
              <w:rPr>
                <w:bCs/>
              </w:rPr>
            </w:pPr>
            <w:r>
              <w:t>precyzyjnie opisuje procedury, zadania i wyposażenie stanowiska pracy;</w:t>
            </w:r>
          </w:p>
          <w:p w14:paraId="426E3FA7" w14:textId="77777777" w:rsidR="00D43EF8" w:rsidRDefault="00220040">
            <w:pPr>
              <w:widowControl w:val="0"/>
              <w:rPr>
                <w:bCs/>
              </w:rPr>
            </w:pPr>
            <w:r>
              <w:t>wykorzystuje precyzyjne słownictwo branżowe;</w:t>
            </w:r>
          </w:p>
          <w:p w14:paraId="44F941F9" w14:textId="77777777" w:rsidR="00D43EF8" w:rsidRDefault="00220040">
            <w:pPr>
              <w:widowControl w:val="0"/>
              <w:rPr>
                <w:bCs/>
              </w:rPr>
            </w:pPr>
            <w:r>
              <w:t>samodzielnie wyszukuje i stosuje informacje oraz materiały obcojęzyczne związane z zawodem;</w:t>
            </w:r>
          </w:p>
          <w:p w14:paraId="1B9FBB0B" w14:textId="77777777" w:rsidR="00D43EF8" w:rsidRDefault="00220040">
            <w:pPr>
              <w:widowControl w:val="0"/>
              <w:rPr>
                <w:bCs/>
              </w:rPr>
            </w:pPr>
            <w:r>
              <w:t>wypowiada się płynnie, poprawnie i adekwatnie do sytuacji zawodowej.</w:t>
            </w:r>
          </w:p>
          <w:p w14:paraId="2946DB82" w14:textId="77777777" w:rsidR="00D43EF8" w:rsidRDefault="00D43EF8">
            <w:pPr>
              <w:widowControl w:val="0"/>
              <w:rPr>
                <w:bCs/>
              </w:rPr>
            </w:pPr>
          </w:p>
          <w:p w14:paraId="60123D41" w14:textId="77777777" w:rsidR="00D43EF8" w:rsidRDefault="00220040">
            <w:pPr>
              <w:widowControl w:val="0"/>
              <w:rPr>
                <w:bCs/>
              </w:rPr>
            </w:pPr>
            <w:r>
              <w:t>prowadzi swobodną i profesjonalną rozmowę sprzedażową;</w:t>
            </w:r>
          </w:p>
          <w:p w14:paraId="335EAB98" w14:textId="77777777" w:rsidR="00D43EF8" w:rsidRDefault="00220040">
            <w:pPr>
              <w:widowControl w:val="0"/>
              <w:rPr>
                <w:bCs/>
              </w:rPr>
            </w:pPr>
            <w:r>
              <w:t>skutecznie negocjuje, doradza i argumentuje wybór produktu;</w:t>
            </w:r>
          </w:p>
          <w:p w14:paraId="314871E9" w14:textId="77777777" w:rsidR="00D43EF8" w:rsidRDefault="00220040">
            <w:pPr>
              <w:widowControl w:val="0"/>
              <w:rPr>
                <w:bCs/>
              </w:rPr>
            </w:pPr>
            <w:r>
              <w:t xml:space="preserve">elastycznie reaguje na </w:t>
            </w:r>
            <w:r>
              <w:t>niestandardowe sytuacje komunikacyjne;</w:t>
            </w:r>
          </w:p>
          <w:p w14:paraId="3FAD3452" w14:textId="77777777" w:rsidR="00D43EF8" w:rsidRDefault="00220040">
            <w:pPr>
              <w:widowControl w:val="0"/>
              <w:rPr>
                <w:bCs/>
              </w:rPr>
            </w:pPr>
            <w:r>
              <w:t>stosuje szeroki zakres słownictwa branżowego oraz idiomatycznych zwrotów właściwych dla języka obcego;</w:t>
            </w:r>
          </w:p>
          <w:p w14:paraId="60FC35CD" w14:textId="77777777" w:rsidR="00D43EF8" w:rsidRDefault="00220040">
            <w:pPr>
              <w:widowControl w:val="0"/>
              <w:rPr>
                <w:bCs/>
              </w:rPr>
            </w:pPr>
            <w:r>
              <w:t>prezentuje wysoki poziom płynności, poprawności i kultury językowej.</w:t>
            </w:r>
          </w:p>
        </w:tc>
      </w:tr>
    </w:tbl>
    <w:p w14:paraId="5997CC1D" w14:textId="77777777" w:rsidR="00D43EF8" w:rsidRDefault="00D43EF8"/>
    <w:p w14:paraId="24C2DA65" w14:textId="77777777" w:rsidR="00D43EF8" w:rsidRDefault="0022004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t>7.</w:t>
      </w:r>
      <w:r>
        <w:rPr>
          <w:b/>
          <w:sz w:val="28"/>
          <w:szCs w:val="28"/>
          <w:lang w:val="en-US"/>
        </w:rPr>
        <w:t xml:space="preserve"> Package and Goods Labelling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D43EF8" w14:paraId="75D64CB5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90BD5A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0DD326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C4CEA3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1AAFDE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39300B" w14:textId="77777777" w:rsidR="00D43EF8" w:rsidRDefault="00220040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  <w:p w14:paraId="110FFD37" w14:textId="77777777" w:rsidR="00D43EF8" w:rsidRDefault="00D43EF8">
            <w:pPr>
              <w:widowControl w:val="0"/>
              <w:spacing w:line="259" w:lineRule="auto"/>
              <w:jc w:val="center"/>
              <w:rPr>
                <w:b/>
                <w:bCs/>
              </w:rPr>
            </w:pPr>
          </w:p>
        </w:tc>
      </w:tr>
      <w:tr w:rsidR="00D43EF8" w14:paraId="7DC31B2C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1D0B37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0FF3D627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rozpoznaje podstawowe słownictwo związane z towarami i opakowaniami;</w:t>
            </w:r>
          </w:p>
          <w:p w14:paraId="28032F4B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wskazuje najważniejsze informacje na etykiecie lub </w:t>
            </w:r>
            <w:r>
              <w:rPr>
                <w:rFonts w:eastAsia="Times New Roman"/>
                <w:bCs/>
                <w:lang w:eastAsia="pl-PL"/>
              </w:rPr>
              <w:t>opakowaniu (np. nazwa produktu, cena, termin przydatności);</w:t>
            </w:r>
          </w:p>
          <w:p w14:paraId="6A5E2C67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pojedyncze słowa i bardzo proste zwroty występujące na opakowaniach;</w:t>
            </w:r>
          </w:p>
          <w:p w14:paraId="745AA656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przy znacznym wsparciu nauczyciela odczytuje podstawowe informacje handlowe;</w:t>
            </w:r>
          </w:p>
          <w:p w14:paraId="1AA08D37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główny sens bardzo krótkich i prostych komunikatów słuchowych dotyczących produktu;</w:t>
            </w:r>
          </w:p>
          <w:p w14:paraId="38702076" w14:textId="77777777" w:rsidR="00D43EF8" w:rsidRDefault="00220040">
            <w:pPr>
              <w:widowControl w:val="0"/>
              <w:spacing w:line="259" w:lineRule="auto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odpowiada pojedynczymi wyrazami lub prostymi zdaniami na pytania dotyczące informacji znajdujących się na opakowaniu.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40E9F8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60235D2A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posługuje się podstawowym słownictwem dotyczącym oznaczeń towarów, opakowań i instrukcji użytkowania;</w:t>
            </w:r>
          </w:p>
          <w:p w14:paraId="7FEBEAF3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odczytuje i interpretuje najważniejsze informacje umieszczone na etykietach i opakowaniach;</w:t>
            </w:r>
          </w:p>
          <w:p w14:paraId="55CCF58B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proste komunikaty dotyczące cech produktu, składu, przechowywania oraz terminów ważności;</w:t>
            </w:r>
          </w:p>
          <w:p w14:paraId="7EBAD689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wyszukuje w tekście lub nagraniu potrzebne informacje związane z produktem;</w:t>
            </w:r>
          </w:p>
          <w:p w14:paraId="14F7FBB0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udziela prostych odpowiedzi dotyczących informacji zawartych na opakowaniu;</w:t>
            </w:r>
          </w:p>
          <w:p w14:paraId="70B3B5F2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ogólny sens krótkich wypowiedzi audio związanych z obsługą klienta i prezentacją towaru.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D9B6E1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Uczeń:</w:t>
            </w:r>
          </w:p>
          <w:p w14:paraId="0689106A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 xml:space="preserve">poprawnie stosuje słownictwo </w:t>
            </w:r>
            <w:r>
              <w:rPr>
                <w:rFonts w:eastAsia="Times New Roman"/>
                <w:bCs/>
                <w:lang w:eastAsia="pl-PL"/>
              </w:rPr>
              <w:t>dotyczące informacji handlowych zamieszczanych na towarach i opakowaniach;</w:t>
            </w:r>
          </w:p>
          <w:p w14:paraId="16576900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wyjaśnia podstawowe oznaczenia, symbole oraz informacje dotyczące użytkowania produktu;</w:t>
            </w:r>
          </w:p>
          <w:p w14:paraId="21E964C2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większość informacji zawartych w krótkich instrukcjach, opisach produktów i materiałach reklamowych;</w:t>
            </w:r>
          </w:p>
          <w:p w14:paraId="24B5EDD4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selekcjonuje informacje istotne dla klienta i potrafi je przekazać w języku obcym;</w:t>
            </w:r>
          </w:p>
          <w:p w14:paraId="4F87449A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rozumie szczegółowe informacje zawarte w nagraniach dotyczących cech produktów i warunków ich przechowywania;</w:t>
            </w:r>
          </w:p>
          <w:p w14:paraId="1B7F12C5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rFonts w:eastAsia="Times New Roman"/>
                <w:bCs/>
                <w:lang w:eastAsia="pl-PL"/>
              </w:rPr>
              <w:t>samodzielnie wykonuje typowe zadania językowe związane z analizą informacji na opakowaniach.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7867E7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7B00C7AB" w14:textId="77777777" w:rsidR="00D43EF8" w:rsidRDefault="00220040">
            <w:pPr>
              <w:widowControl w:val="0"/>
              <w:rPr>
                <w:bCs/>
              </w:rPr>
            </w:pPr>
            <w:r>
              <w:t>swobodnie posługuje się słownictwem i zwrotami dotyczącymi oznakowania produktów, opakowań oraz informacji handlowych;</w:t>
            </w:r>
          </w:p>
          <w:p w14:paraId="6062E917" w14:textId="77777777" w:rsidR="00D43EF8" w:rsidRDefault="00220040">
            <w:pPr>
              <w:widowControl w:val="0"/>
              <w:rPr>
                <w:bCs/>
              </w:rPr>
            </w:pPr>
            <w:r>
              <w:t>poprawnie interpretuje informacje dotyczące składu, sposobu użycia, przechowywania, bezpieczeństwa i recyklingu produktów;</w:t>
            </w:r>
          </w:p>
          <w:p w14:paraId="5D1D046D" w14:textId="77777777" w:rsidR="00D43EF8" w:rsidRDefault="00220040">
            <w:pPr>
              <w:widowControl w:val="0"/>
              <w:rPr>
                <w:bCs/>
              </w:rPr>
            </w:pPr>
            <w:r>
              <w:t>rozumie szczegółowe komunikaty ustne dotyczące prezentacji towarów oraz obsługi klienta;</w:t>
            </w:r>
          </w:p>
          <w:p w14:paraId="59FBAD0E" w14:textId="77777777" w:rsidR="00D43EF8" w:rsidRDefault="00220040">
            <w:pPr>
              <w:widowControl w:val="0"/>
              <w:rPr>
                <w:bCs/>
              </w:rPr>
            </w:pPr>
            <w:r>
              <w:t>bezbłędnie wyszukuje, analizuje i przekazuje informacje zawarte na etykietach i opakowaniach;</w:t>
            </w:r>
          </w:p>
          <w:p w14:paraId="5E7CAD22" w14:textId="77777777" w:rsidR="00D43EF8" w:rsidRDefault="00220040">
            <w:pPr>
              <w:widowControl w:val="0"/>
              <w:rPr>
                <w:bCs/>
              </w:rPr>
            </w:pPr>
            <w:r>
              <w:t>potrafi porównać produkty na podstawie informacji znajdujących się na opakowaniach;</w:t>
            </w:r>
          </w:p>
          <w:p w14:paraId="4D19BD8C" w14:textId="77777777" w:rsidR="00D43EF8" w:rsidRDefault="00220040">
            <w:pPr>
              <w:widowControl w:val="0"/>
              <w:rPr>
                <w:bCs/>
              </w:rPr>
            </w:pPr>
            <w:r>
              <w:t>wykorzystuje właściwe słownictwo zawodowe w sytuacjach sprzedażowych.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5FF7D1" w14:textId="77777777" w:rsidR="00D43EF8" w:rsidRDefault="00220040">
            <w:pPr>
              <w:widowControl w:val="0"/>
              <w:rPr>
                <w:bCs/>
              </w:rPr>
            </w:pPr>
            <w:r>
              <w:rPr>
                <w:bCs/>
              </w:rPr>
              <w:t>Uczeń:</w:t>
            </w:r>
          </w:p>
          <w:p w14:paraId="233A4BD3" w14:textId="77777777" w:rsidR="00D43EF8" w:rsidRDefault="00220040">
            <w:pPr>
              <w:widowControl w:val="0"/>
              <w:rPr>
                <w:bCs/>
              </w:rPr>
            </w:pPr>
            <w:r>
              <w:t>biegle i precyzyjnie posługuje się specjalistycznym słownictwem związanym z oznakowaniem towarów i opakowań;</w:t>
            </w:r>
          </w:p>
          <w:p w14:paraId="7FD03B42" w14:textId="77777777" w:rsidR="00D43EF8" w:rsidRDefault="00220040">
            <w:pPr>
              <w:widowControl w:val="0"/>
              <w:rPr>
                <w:bCs/>
              </w:rPr>
            </w:pPr>
            <w:r>
              <w:t>samodzielnie interpretuje złożone informacje handlowe, techniczne oraz promocyjne zamieszczone na produktach;</w:t>
            </w:r>
          </w:p>
          <w:p w14:paraId="3A8E5FFE" w14:textId="77777777" w:rsidR="00D43EF8" w:rsidRDefault="00220040">
            <w:pPr>
              <w:widowControl w:val="0"/>
              <w:rPr>
                <w:bCs/>
              </w:rPr>
            </w:pPr>
            <w:r>
              <w:t>rozumie szczegółowe i bardziej złożone materiały audio dotyczące produktów, procedur sprzedażowych oraz informacji dla klientów;</w:t>
            </w:r>
          </w:p>
          <w:p w14:paraId="7298736E" w14:textId="77777777" w:rsidR="00D43EF8" w:rsidRDefault="00220040">
            <w:pPr>
              <w:widowControl w:val="0"/>
              <w:rPr>
                <w:bCs/>
              </w:rPr>
            </w:pPr>
            <w:r>
              <w:t>sprawnie wyjaśnia klientowi znaczenie oznaczeń, symboli i informacji zawartych na opakowaniach;</w:t>
            </w:r>
          </w:p>
          <w:p w14:paraId="007CA930" w14:textId="77777777" w:rsidR="00D43EF8" w:rsidRDefault="00220040">
            <w:pPr>
              <w:widowControl w:val="0"/>
              <w:rPr>
                <w:bCs/>
              </w:rPr>
            </w:pPr>
            <w:r>
              <w:t>wykorzystuje różnorodne źródła informacji w języku obcym do poszerzania wiedzy zawodowej;</w:t>
            </w:r>
          </w:p>
          <w:p w14:paraId="551DB5E7" w14:textId="77777777" w:rsidR="00D43EF8" w:rsidRDefault="00220040">
            <w:pPr>
              <w:widowControl w:val="0"/>
              <w:rPr>
                <w:bCs/>
              </w:rPr>
            </w:pPr>
            <w:r>
              <w:t>wykazuje inicjatywę językową, stosując precyzyjne słownictwo  oraz proponując własne rozwiązania w sytuacjach zawodowych.</w:t>
            </w:r>
          </w:p>
        </w:tc>
      </w:tr>
    </w:tbl>
    <w:p w14:paraId="3FE9F23F" w14:textId="05D022E8" w:rsidR="00D43EF8" w:rsidRDefault="00D43EF8"/>
    <w:p w14:paraId="6E0620D4" w14:textId="77777777" w:rsidR="00D43EF8" w:rsidRDefault="0022004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Ocenę </w:t>
      </w:r>
      <w:r>
        <w:rPr>
          <w:b/>
          <w:color w:val="000000"/>
          <w:sz w:val="27"/>
          <w:szCs w:val="27"/>
        </w:rPr>
        <w:t>niedostateczną</w:t>
      </w:r>
      <w:r>
        <w:rPr>
          <w:color w:val="000000"/>
          <w:sz w:val="27"/>
          <w:szCs w:val="27"/>
        </w:rPr>
        <w:t xml:space="preserve"> otrzymuje uczeń, który: </w:t>
      </w:r>
    </w:p>
    <w:p w14:paraId="1F72F646" w14:textId="77777777" w:rsidR="00D43EF8" w:rsidRDefault="00D43EF8">
      <w:pPr>
        <w:rPr>
          <w:color w:val="000000"/>
          <w:sz w:val="27"/>
          <w:szCs w:val="27"/>
        </w:rPr>
      </w:pPr>
    </w:p>
    <w:p w14:paraId="578FA3AA" w14:textId="77777777" w:rsidR="00D43EF8" w:rsidRDefault="0022004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nie opanował podstawowych wiadomości i umiejętności niezbędnych do dalszej nauki danego przedmiotu; </w:t>
      </w:r>
    </w:p>
    <w:p w14:paraId="522EB236" w14:textId="77777777" w:rsidR="00D43EF8" w:rsidRDefault="0022004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nie opanował wymagań edukacyjnych na ocenę dopuszczającą; </w:t>
      </w:r>
    </w:p>
    <w:p w14:paraId="46DF7FF9" w14:textId="77777777" w:rsidR="00D43EF8" w:rsidRDefault="00220040">
      <w:r>
        <w:rPr>
          <w:color w:val="000000"/>
          <w:sz w:val="27"/>
          <w:szCs w:val="27"/>
        </w:rPr>
        <w:t>3) nie bierze aktywnego udziału w zajęciach.</w:t>
      </w:r>
    </w:p>
    <w:p w14:paraId="08CE6F91" w14:textId="77777777" w:rsidR="00D43EF8" w:rsidRDefault="00D43EF8">
      <w:pPr>
        <w:rPr>
          <w:color w:val="000000"/>
          <w:sz w:val="27"/>
          <w:szCs w:val="27"/>
        </w:rPr>
      </w:pPr>
    </w:p>
    <w:p w14:paraId="543785D3" w14:textId="77777777" w:rsidR="00D43EF8" w:rsidRDefault="00220040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color w:val="000000"/>
          <w:sz w:val="27"/>
          <w:szCs w:val="27"/>
        </w:rPr>
        <w:t xml:space="preserve">Niniejsze </w:t>
      </w:r>
      <w:r>
        <w:rPr>
          <w:rFonts w:eastAsia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14:paraId="3F92E23A" w14:textId="77777777" w:rsidR="00D43EF8" w:rsidRDefault="00220040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6129883C" w14:textId="77777777" w:rsidR="00D43EF8" w:rsidRDefault="00220040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 xml:space="preserve">2) </w:t>
      </w:r>
      <w:proofErr w:type="spellStart"/>
      <w:r>
        <w:rPr>
          <w:rFonts w:eastAsia="Times New Roman"/>
          <w:color w:val="000000"/>
          <w:sz w:val="27"/>
          <w:szCs w:val="27"/>
          <w:lang w:eastAsia="pl-PL"/>
        </w:rPr>
        <w:t>posiadającyego</w:t>
      </w:r>
      <w:proofErr w:type="spellEnd"/>
      <w:r>
        <w:rPr>
          <w:rFonts w:eastAsia="Times New Roman"/>
          <w:color w:val="000000"/>
          <w:sz w:val="27"/>
          <w:szCs w:val="27"/>
          <w:lang w:eastAsia="pl-PL"/>
        </w:rPr>
        <w:t xml:space="preserve"> opinię poradni </w:t>
      </w:r>
      <w:proofErr w:type="spellStart"/>
      <w:r>
        <w:rPr>
          <w:rFonts w:eastAsia="Times New Roman"/>
          <w:color w:val="000000"/>
          <w:sz w:val="27"/>
          <w:szCs w:val="27"/>
          <w:lang w:eastAsia="pl-PL"/>
        </w:rPr>
        <w:t>psychologiczno</w:t>
      </w:r>
      <w:proofErr w:type="spellEnd"/>
      <w:r>
        <w:rPr>
          <w:rFonts w:eastAsia="Times New Roman"/>
          <w:color w:val="000000"/>
          <w:sz w:val="27"/>
          <w:szCs w:val="27"/>
          <w:lang w:eastAsia="pl-PL"/>
        </w:rPr>
        <w:t xml:space="preserve"> - pedagogicznej, w tym poradni specjalistycznej, o specyficznych trudnościach w uczeniu się lub inną opinię poradni </w:t>
      </w:r>
      <w:proofErr w:type="spellStart"/>
      <w:r>
        <w:rPr>
          <w:rFonts w:eastAsia="Times New Roman"/>
          <w:color w:val="000000"/>
          <w:sz w:val="27"/>
          <w:szCs w:val="27"/>
          <w:lang w:eastAsia="pl-PL"/>
        </w:rPr>
        <w:t>psychologiczno</w:t>
      </w:r>
      <w:proofErr w:type="spellEnd"/>
      <w:r>
        <w:rPr>
          <w:rFonts w:eastAsia="Times New Roman"/>
          <w:color w:val="000000"/>
          <w:sz w:val="27"/>
          <w:szCs w:val="27"/>
          <w:lang w:eastAsia="pl-PL"/>
        </w:rPr>
        <w:t xml:space="preserve"> – pedagogicznej</w:t>
      </w:r>
    </w:p>
    <w:p w14:paraId="056F6125" w14:textId="77777777" w:rsidR="00D43EF8" w:rsidRDefault="00220040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 xml:space="preserve">3) nie posiadającego orzeczenia lub opinii wymienionych w pkt. 1 oraz 2, który objęty jest pomocą </w:t>
      </w:r>
      <w:proofErr w:type="spellStart"/>
      <w:r>
        <w:rPr>
          <w:rFonts w:eastAsia="Times New Roman"/>
          <w:color w:val="000000"/>
          <w:sz w:val="27"/>
          <w:szCs w:val="27"/>
          <w:lang w:eastAsia="pl-PL"/>
        </w:rPr>
        <w:t>psychologiczno</w:t>
      </w:r>
      <w:proofErr w:type="spellEnd"/>
      <w:r>
        <w:rPr>
          <w:rFonts w:eastAsia="Times New Roman"/>
          <w:color w:val="000000"/>
          <w:sz w:val="27"/>
          <w:szCs w:val="27"/>
          <w:lang w:eastAsia="pl-PL"/>
        </w:rPr>
        <w:t xml:space="preserve"> – pedagogiczną w szkole – na podstawie ustaleń zawartych w planie działań wspierających, opracowanym dla ucznia.</w:t>
      </w:r>
    </w:p>
    <w:p w14:paraId="11020F5A" w14:textId="77777777" w:rsidR="00D43EF8" w:rsidRDefault="00220040">
      <w:pPr>
        <w:suppressAutoHyphens w:val="0"/>
        <w:spacing w:beforeAutospacing="1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sectPr w:rsidR="00D43EF8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D56758A"/>
    <w:rsid w:val="00220040"/>
    <w:rsid w:val="00C908C0"/>
    <w:rsid w:val="00D43EF8"/>
    <w:rsid w:val="3D56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0C4DC"/>
  <w15:docId w15:val="{D5376DF8-11D8-46D1-BCF3-DEEC5F89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54F2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4F54F2"/>
    <w:rPr>
      <w:b/>
      <w:bCs/>
    </w:rPr>
  </w:style>
  <w:style w:type="character" w:styleId="Pogrubienie">
    <w:name w:val="Strong"/>
    <w:qFormat/>
    <w:rPr>
      <w:b/>
      <w:b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4F54F2"/>
    <w:pPr>
      <w:spacing w:line="260" w:lineRule="atLeast"/>
      <w:jc w:val="both"/>
    </w:pPr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3461</Words>
  <Characters>20770</Characters>
  <Application>Microsoft Office Word</Application>
  <DocSecurity>0</DocSecurity>
  <Lines>173</Lines>
  <Paragraphs>48</Paragraphs>
  <ScaleCrop>false</ScaleCrop>
  <Company/>
  <LinksUpToDate>false</LinksUpToDate>
  <CharactersWithSpaces>24183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Jakub Rodziewicz</cp:lastModifiedBy>
  <cp:revision>2</cp:revision>
  <dcterms:created xsi:type="dcterms:W3CDTF">2026-08-26T09:13:00Z</dcterms:created>
  <dcterms:modified xsi:type="dcterms:W3CDTF">2026-08-26T09:13:00Z</dcterms:modified>
  <dc:language>pl-PL</dc:language>
</cp:coreProperties>
</file>