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3749" w:type="dxa"/>
        <w:tblLayout w:type="fixed"/>
        <w:tblLook w:val="04A0" w:firstRow="1" w:lastRow="0" w:firstColumn="1" w:lastColumn="0" w:noHBand="0" w:noVBand="1"/>
      </w:tblPr>
      <w:tblGrid>
        <w:gridCol w:w="3397"/>
        <w:gridCol w:w="2268"/>
        <w:gridCol w:w="2127"/>
        <w:gridCol w:w="2127"/>
        <w:gridCol w:w="1983"/>
        <w:gridCol w:w="1847"/>
      </w:tblGrid>
      <w:tr w:rsidR="0017546A" w14:paraId="7ECE6B1B" w14:textId="77777777" w:rsidTr="00024628">
        <w:tc>
          <w:tcPr>
            <w:tcW w:w="13749" w:type="dxa"/>
            <w:gridSpan w:val="6"/>
          </w:tcPr>
          <w:p w14:paraId="68862F38" w14:textId="73A32EFB" w:rsidR="0017546A" w:rsidRDefault="00485D52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Dni praktycznej nauki zawodu oraz kształcenia praktycznego BSIS</w:t>
            </w:r>
            <w:r w:rsidR="00141FA8">
              <w:rPr>
                <w:rFonts w:eastAsia="Calibri"/>
                <w:b/>
                <w:bCs/>
              </w:rPr>
              <w:t xml:space="preserve">  202</w:t>
            </w:r>
            <w:r w:rsidR="00BF2194">
              <w:rPr>
                <w:rFonts w:eastAsia="Calibri"/>
                <w:b/>
                <w:bCs/>
              </w:rPr>
              <w:t>6</w:t>
            </w:r>
            <w:r w:rsidR="00141FA8">
              <w:rPr>
                <w:rFonts w:eastAsia="Calibri"/>
                <w:b/>
                <w:bCs/>
              </w:rPr>
              <w:t>/202</w:t>
            </w:r>
            <w:r w:rsidR="00BF2194">
              <w:rPr>
                <w:rFonts w:eastAsia="Calibri"/>
                <w:b/>
                <w:bCs/>
              </w:rPr>
              <w:t>7</w:t>
            </w:r>
          </w:p>
        </w:tc>
      </w:tr>
      <w:tr w:rsidR="0017546A" w14:paraId="7D9A0EA7" w14:textId="77777777" w:rsidTr="0036332C">
        <w:tc>
          <w:tcPr>
            <w:tcW w:w="3397" w:type="dxa"/>
          </w:tcPr>
          <w:p w14:paraId="4FEFDD00" w14:textId="77777777" w:rsidR="0017546A" w:rsidRDefault="00485D52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Klasa/zawód</w:t>
            </w:r>
          </w:p>
        </w:tc>
        <w:tc>
          <w:tcPr>
            <w:tcW w:w="2268" w:type="dxa"/>
          </w:tcPr>
          <w:p w14:paraId="3FFE1BF2" w14:textId="77777777" w:rsidR="0017546A" w:rsidRDefault="00485D52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poniedziałek</w:t>
            </w:r>
          </w:p>
        </w:tc>
        <w:tc>
          <w:tcPr>
            <w:tcW w:w="2127" w:type="dxa"/>
          </w:tcPr>
          <w:p w14:paraId="1282EFAE" w14:textId="77777777" w:rsidR="0017546A" w:rsidRDefault="00485D52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wtorek</w:t>
            </w:r>
          </w:p>
        </w:tc>
        <w:tc>
          <w:tcPr>
            <w:tcW w:w="2127" w:type="dxa"/>
          </w:tcPr>
          <w:p w14:paraId="443194BE" w14:textId="77777777" w:rsidR="0017546A" w:rsidRDefault="00485D52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środa</w:t>
            </w:r>
          </w:p>
        </w:tc>
        <w:tc>
          <w:tcPr>
            <w:tcW w:w="1983" w:type="dxa"/>
          </w:tcPr>
          <w:p w14:paraId="3D240F25" w14:textId="77777777" w:rsidR="0017546A" w:rsidRDefault="00485D52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czwartek</w:t>
            </w:r>
          </w:p>
        </w:tc>
        <w:tc>
          <w:tcPr>
            <w:tcW w:w="1847" w:type="dxa"/>
          </w:tcPr>
          <w:p w14:paraId="2B65DB47" w14:textId="77777777" w:rsidR="0017546A" w:rsidRDefault="00485D52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piątek</w:t>
            </w:r>
          </w:p>
        </w:tc>
      </w:tr>
      <w:tr w:rsidR="008F5FB1" w14:paraId="15CD1E6B" w14:textId="77777777" w:rsidTr="0036332C">
        <w:tc>
          <w:tcPr>
            <w:tcW w:w="3397" w:type="dxa"/>
            <w:shd w:val="clear" w:color="auto" w:fill="FFFF00"/>
          </w:tcPr>
          <w:p w14:paraId="1A311109" w14:textId="48E98501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  <w:r w:rsidR="0083148C">
              <w:rPr>
                <w:rFonts w:eastAsia="Calibri"/>
              </w:rPr>
              <w:t>f</w:t>
            </w:r>
            <w:r>
              <w:rPr>
                <w:rFonts w:eastAsia="Calibri"/>
              </w:rPr>
              <w:t xml:space="preserve">w – </w:t>
            </w:r>
            <w:r w:rsidR="0083148C">
              <w:rPr>
                <w:rFonts w:eastAsia="Calibri"/>
              </w:rPr>
              <w:t>fryzjer/</w:t>
            </w:r>
            <w:r>
              <w:rPr>
                <w:rFonts w:eastAsia="Calibri"/>
              </w:rPr>
              <w:t>wielozawodowa</w:t>
            </w:r>
          </w:p>
        </w:tc>
        <w:tc>
          <w:tcPr>
            <w:tcW w:w="2268" w:type="dxa"/>
            <w:shd w:val="clear" w:color="auto" w:fill="FFFF00"/>
          </w:tcPr>
          <w:p w14:paraId="67673D31" w14:textId="717D8541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pracodawcy 6 g.</w:t>
            </w:r>
            <w:r w:rsidR="0083148C">
              <w:rPr>
                <w:rFonts w:eastAsia="Calibri"/>
              </w:rPr>
              <w:t>/wz</w:t>
            </w:r>
          </w:p>
        </w:tc>
        <w:tc>
          <w:tcPr>
            <w:tcW w:w="2127" w:type="dxa"/>
            <w:shd w:val="clear" w:color="auto" w:fill="FFFF00"/>
          </w:tcPr>
          <w:p w14:paraId="7EA3601B" w14:textId="66B33080" w:rsidR="008F5FB1" w:rsidRDefault="0083148C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pracodawcy 6 g.</w:t>
            </w:r>
            <w:r>
              <w:rPr>
                <w:rFonts w:eastAsia="Calibri"/>
              </w:rPr>
              <w:t xml:space="preserve"> fryzjer/wz</w:t>
            </w:r>
          </w:p>
        </w:tc>
        <w:tc>
          <w:tcPr>
            <w:tcW w:w="2127" w:type="dxa"/>
            <w:shd w:val="clear" w:color="auto" w:fill="FFFF00"/>
          </w:tcPr>
          <w:p w14:paraId="5CAAEDCF" w14:textId="07AA06E6" w:rsidR="008F5FB1" w:rsidRPr="002B2703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highlight w:val="yellow"/>
              </w:rPr>
            </w:pPr>
          </w:p>
        </w:tc>
        <w:tc>
          <w:tcPr>
            <w:tcW w:w="1983" w:type="dxa"/>
            <w:shd w:val="clear" w:color="auto" w:fill="FFFF00"/>
          </w:tcPr>
          <w:p w14:paraId="2471FDBC" w14:textId="251B6F4E" w:rsidR="008F5FB1" w:rsidRPr="002B2703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highlight w:val="yellow"/>
              </w:rPr>
            </w:pPr>
          </w:p>
        </w:tc>
        <w:tc>
          <w:tcPr>
            <w:tcW w:w="1847" w:type="dxa"/>
            <w:shd w:val="clear" w:color="auto" w:fill="FFFF00"/>
          </w:tcPr>
          <w:p w14:paraId="441FDF7A" w14:textId="77777777" w:rsidR="008F5FB1" w:rsidRPr="002B2703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  <w:highlight w:val="yellow"/>
              </w:rPr>
            </w:pPr>
          </w:p>
        </w:tc>
      </w:tr>
      <w:tr w:rsidR="008F5FB1" w14:paraId="757C587B" w14:textId="77777777" w:rsidTr="0036332C">
        <w:tc>
          <w:tcPr>
            <w:tcW w:w="3397" w:type="dxa"/>
            <w:shd w:val="clear" w:color="auto" w:fill="00B0F0"/>
          </w:tcPr>
          <w:p w14:paraId="5C00D4B7" w14:textId="59E34B64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1es – elektryk/sprzedawca</w:t>
            </w:r>
          </w:p>
        </w:tc>
        <w:tc>
          <w:tcPr>
            <w:tcW w:w="2268" w:type="dxa"/>
            <w:shd w:val="clear" w:color="auto" w:fill="00B0F0"/>
          </w:tcPr>
          <w:p w14:paraId="26ED5DCD" w14:textId="6E8221BE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00B0F0"/>
          </w:tcPr>
          <w:p w14:paraId="7B345BD5" w14:textId="77777777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00B0F0"/>
          </w:tcPr>
          <w:p w14:paraId="6D74F473" w14:textId="3FCEC302" w:rsidR="0036332C" w:rsidRDefault="00BF2194" w:rsidP="0036332C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pracownia</w:t>
            </w:r>
            <w:r w:rsidR="0036332C">
              <w:rPr>
                <w:rFonts w:eastAsia="Calibri"/>
              </w:rPr>
              <w:t xml:space="preserve">-3 g./el </w:t>
            </w:r>
          </w:p>
          <w:p w14:paraId="3AD2CFA5" w14:textId="77777777" w:rsidR="0036332C" w:rsidRDefault="0036332C" w:rsidP="0036332C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Castorama-</w:t>
            </w:r>
          </w:p>
          <w:p w14:paraId="22B3FCD5" w14:textId="4474CE20" w:rsidR="008F5FB1" w:rsidRDefault="0036332C" w:rsidP="0036332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 g./sp</w:t>
            </w:r>
          </w:p>
        </w:tc>
        <w:tc>
          <w:tcPr>
            <w:tcW w:w="1983" w:type="dxa"/>
            <w:shd w:val="clear" w:color="auto" w:fill="00B0F0"/>
          </w:tcPr>
          <w:p w14:paraId="6DF733FE" w14:textId="77777777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847" w:type="dxa"/>
            <w:shd w:val="clear" w:color="auto" w:fill="00B0F0"/>
          </w:tcPr>
          <w:p w14:paraId="3F929574" w14:textId="0EBC6B81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F5FB1" w14:paraId="75BBAB4F" w14:textId="77777777" w:rsidTr="0036332C">
        <w:tc>
          <w:tcPr>
            <w:tcW w:w="3397" w:type="dxa"/>
            <w:shd w:val="clear" w:color="auto" w:fill="FFC000"/>
          </w:tcPr>
          <w:p w14:paraId="3E5B629E" w14:textId="76ED522B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1k</w:t>
            </w:r>
            <w:r w:rsidR="0083148C">
              <w:rPr>
                <w:rFonts w:eastAsia="Calibri"/>
              </w:rPr>
              <w:t>b</w:t>
            </w:r>
            <w:r>
              <w:rPr>
                <w:rFonts w:eastAsia="Calibri"/>
              </w:rPr>
              <w:t>– kucharz/monter zab.</w:t>
            </w:r>
          </w:p>
        </w:tc>
        <w:tc>
          <w:tcPr>
            <w:tcW w:w="2268" w:type="dxa"/>
            <w:shd w:val="clear" w:color="auto" w:fill="FFC000"/>
          </w:tcPr>
          <w:p w14:paraId="52E30BA8" w14:textId="09762832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FFC000"/>
          </w:tcPr>
          <w:p w14:paraId="6B431813" w14:textId="35C9AD5D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FFC000"/>
          </w:tcPr>
          <w:p w14:paraId="07FF8E43" w14:textId="6101F59F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983" w:type="dxa"/>
            <w:shd w:val="clear" w:color="auto" w:fill="FFC000"/>
          </w:tcPr>
          <w:p w14:paraId="04422217" w14:textId="5525CB8E" w:rsidR="0083148C" w:rsidRDefault="008F5FB1" w:rsidP="008F5FB1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pracodawcy </w:t>
            </w:r>
            <w:r w:rsidR="0083148C">
              <w:rPr>
                <w:rFonts w:eastAsia="Calibri"/>
              </w:rPr>
              <w:t>7</w:t>
            </w:r>
            <w:r>
              <w:rPr>
                <w:rFonts w:eastAsia="Calibri"/>
              </w:rPr>
              <w:t>g.</w:t>
            </w:r>
            <w:r w:rsidR="0083148C">
              <w:rPr>
                <w:rFonts w:eastAsia="Calibri"/>
              </w:rPr>
              <w:t>/mon.</w:t>
            </w:r>
          </w:p>
          <w:p w14:paraId="72014F78" w14:textId="60E1E547" w:rsidR="008F5FB1" w:rsidRPr="008F5FB1" w:rsidRDefault="0083148C" w:rsidP="008F5FB1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6g./kucharz</w:t>
            </w:r>
          </w:p>
        </w:tc>
        <w:tc>
          <w:tcPr>
            <w:tcW w:w="1847" w:type="dxa"/>
            <w:shd w:val="clear" w:color="auto" w:fill="FFC000"/>
          </w:tcPr>
          <w:p w14:paraId="37529219" w14:textId="79057BFF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F5FB1" w14:paraId="4F04E7F2" w14:textId="77777777" w:rsidTr="0036332C">
        <w:tc>
          <w:tcPr>
            <w:tcW w:w="3397" w:type="dxa"/>
            <w:tcBorders>
              <w:top w:val="nil"/>
            </w:tcBorders>
            <w:shd w:val="clear" w:color="auto" w:fill="FFFF00"/>
          </w:tcPr>
          <w:p w14:paraId="13EDD720" w14:textId="3D61EDDE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1s</w:t>
            </w:r>
            <w:r w:rsidR="0083148C">
              <w:rPr>
                <w:rFonts w:eastAsia="Calibri"/>
              </w:rPr>
              <w:t>/a</w:t>
            </w:r>
            <w:r>
              <w:rPr>
                <w:rFonts w:eastAsia="Calibri"/>
              </w:rPr>
              <w:t xml:space="preserve"> – mechanik poj. sam.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FFFF00"/>
          </w:tcPr>
          <w:p w14:paraId="2662A305" w14:textId="70EF2308" w:rsidR="008F5FB1" w:rsidRDefault="0083148C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pracodawcy 6 g.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FFFF00"/>
          </w:tcPr>
          <w:p w14:paraId="3114B9BB" w14:textId="77777777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FFFF00"/>
          </w:tcPr>
          <w:p w14:paraId="0325F648" w14:textId="77777777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983" w:type="dxa"/>
            <w:tcBorders>
              <w:top w:val="nil"/>
            </w:tcBorders>
            <w:shd w:val="clear" w:color="auto" w:fill="FFFF00"/>
          </w:tcPr>
          <w:p w14:paraId="6265D63C" w14:textId="211FCB64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847" w:type="dxa"/>
            <w:tcBorders>
              <w:top w:val="nil"/>
            </w:tcBorders>
            <w:shd w:val="clear" w:color="auto" w:fill="FFFF00"/>
          </w:tcPr>
          <w:p w14:paraId="77D8B0D6" w14:textId="466FBC2E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F5FB1" w14:paraId="1F765B12" w14:textId="77777777" w:rsidTr="0036332C">
        <w:tc>
          <w:tcPr>
            <w:tcW w:w="3397" w:type="dxa"/>
            <w:tcBorders>
              <w:top w:val="nil"/>
            </w:tcBorders>
            <w:shd w:val="clear" w:color="auto" w:fill="92D050"/>
          </w:tcPr>
          <w:p w14:paraId="0EFE8862" w14:textId="799AA017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2e</w:t>
            </w:r>
            <w:r w:rsidR="002D2B9B">
              <w:rPr>
                <w:rFonts w:eastAsia="Calibri"/>
              </w:rPr>
              <w:t>s</w:t>
            </w:r>
            <w:r>
              <w:rPr>
                <w:rFonts w:eastAsia="Calibri"/>
              </w:rPr>
              <w:t>- elektryk</w:t>
            </w:r>
            <w:r w:rsidR="002D2B9B">
              <w:rPr>
                <w:rFonts w:eastAsia="Calibri"/>
              </w:rPr>
              <w:t>/sprzedawca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92D050"/>
          </w:tcPr>
          <w:p w14:paraId="55C2C5D5" w14:textId="5DAAF3C5" w:rsidR="008F5FB1" w:rsidRDefault="00BF2194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pracownia</w:t>
            </w:r>
            <w:r w:rsidR="008F5FB1">
              <w:rPr>
                <w:rFonts w:ascii="Calibri" w:eastAsia="Calibri" w:hAnsi="Calibri"/>
              </w:rPr>
              <w:t xml:space="preserve"> </w:t>
            </w:r>
            <w:r>
              <w:rPr>
                <w:rFonts w:ascii="Calibri" w:eastAsia="Calibri" w:hAnsi="Calibri"/>
              </w:rPr>
              <w:t>7</w:t>
            </w:r>
            <w:r w:rsidR="008F5FB1">
              <w:rPr>
                <w:rFonts w:ascii="Calibri" w:eastAsia="Calibri" w:hAnsi="Calibri"/>
              </w:rPr>
              <w:t xml:space="preserve"> g.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92D050"/>
          </w:tcPr>
          <w:p w14:paraId="2C2C58FE" w14:textId="01CCB61E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92D050"/>
          </w:tcPr>
          <w:p w14:paraId="3C5ECF3B" w14:textId="2B07CBFC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983" w:type="dxa"/>
            <w:tcBorders>
              <w:top w:val="nil"/>
            </w:tcBorders>
            <w:shd w:val="clear" w:color="auto" w:fill="92D050"/>
          </w:tcPr>
          <w:p w14:paraId="4A5BF09A" w14:textId="681A0BC8" w:rsidR="002D2B9B" w:rsidRDefault="00BF2194" w:rsidP="002D2B9B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pracownia</w:t>
            </w:r>
            <w:r w:rsidR="002D2B9B">
              <w:rPr>
                <w:rFonts w:eastAsia="Calibri"/>
              </w:rPr>
              <w:t>-</w:t>
            </w:r>
            <w:r w:rsidR="0083148C">
              <w:rPr>
                <w:rFonts w:eastAsia="Calibri"/>
              </w:rPr>
              <w:t>4</w:t>
            </w:r>
            <w:r w:rsidR="002D2B9B">
              <w:rPr>
                <w:rFonts w:eastAsia="Calibri"/>
              </w:rPr>
              <w:t xml:space="preserve"> g./el </w:t>
            </w:r>
          </w:p>
          <w:p w14:paraId="442A1B3D" w14:textId="77777777" w:rsidR="002D2B9B" w:rsidRDefault="002D2B9B" w:rsidP="002D2B9B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Castorama-</w:t>
            </w:r>
          </w:p>
          <w:p w14:paraId="1C40E4CD" w14:textId="4F061455" w:rsidR="008F5FB1" w:rsidRDefault="002D2B9B" w:rsidP="002D2B9B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 g.</w:t>
            </w:r>
          </w:p>
        </w:tc>
        <w:tc>
          <w:tcPr>
            <w:tcW w:w="1847" w:type="dxa"/>
            <w:tcBorders>
              <w:top w:val="nil"/>
            </w:tcBorders>
            <w:shd w:val="clear" w:color="auto" w:fill="92D050"/>
          </w:tcPr>
          <w:p w14:paraId="00964233" w14:textId="3746D732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8F5FB1" w14:paraId="5DB39FF0" w14:textId="77777777" w:rsidTr="0036332C">
        <w:tc>
          <w:tcPr>
            <w:tcW w:w="3397" w:type="dxa"/>
            <w:shd w:val="clear" w:color="auto" w:fill="CCCCCC"/>
          </w:tcPr>
          <w:p w14:paraId="0A42FF77" w14:textId="470FB52B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  <w:r w:rsidR="0083148C">
              <w:rPr>
                <w:rFonts w:eastAsia="Calibri"/>
              </w:rPr>
              <w:t>k</w:t>
            </w:r>
            <w:r>
              <w:rPr>
                <w:rFonts w:eastAsia="Calibri"/>
              </w:rPr>
              <w:t xml:space="preserve">w </w:t>
            </w:r>
            <w:r w:rsidR="0083148C">
              <w:rPr>
                <w:rFonts w:eastAsia="Calibri"/>
              </w:rPr>
              <w:t>–</w:t>
            </w:r>
            <w:r>
              <w:rPr>
                <w:rFonts w:eastAsia="Calibri"/>
              </w:rPr>
              <w:t xml:space="preserve"> </w:t>
            </w:r>
            <w:r w:rsidR="0083148C">
              <w:rPr>
                <w:rFonts w:eastAsia="Calibri"/>
              </w:rPr>
              <w:t>kucharz/</w:t>
            </w:r>
            <w:r>
              <w:rPr>
                <w:rFonts w:eastAsia="Calibri"/>
              </w:rPr>
              <w:t>wielozawodowa</w:t>
            </w:r>
          </w:p>
        </w:tc>
        <w:tc>
          <w:tcPr>
            <w:tcW w:w="2268" w:type="dxa"/>
            <w:shd w:val="clear" w:color="auto" w:fill="CCCCCC"/>
          </w:tcPr>
          <w:p w14:paraId="474F35D2" w14:textId="5FAD65DD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CCCCCC"/>
          </w:tcPr>
          <w:p w14:paraId="44D09EF7" w14:textId="06DD833E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E51BDA">
              <w:rPr>
                <w:rFonts w:ascii="Calibri" w:eastAsia="Calibri" w:hAnsi="Calibri"/>
              </w:rPr>
              <w:t>pracodawcy 6 g.</w:t>
            </w:r>
            <w:r w:rsidR="0083148C">
              <w:rPr>
                <w:rFonts w:ascii="Calibri" w:eastAsia="Calibri" w:hAnsi="Calibri"/>
              </w:rPr>
              <w:t>/wz</w:t>
            </w:r>
          </w:p>
        </w:tc>
        <w:tc>
          <w:tcPr>
            <w:tcW w:w="2127" w:type="dxa"/>
            <w:shd w:val="clear" w:color="auto" w:fill="CCCCCC"/>
          </w:tcPr>
          <w:p w14:paraId="126F563B" w14:textId="0E9FCAE8" w:rsidR="008F5FB1" w:rsidRDefault="0083148C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E51BDA">
              <w:rPr>
                <w:rFonts w:ascii="Calibri" w:eastAsia="Calibri" w:hAnsi="Calibri"/>
              </w:rPr>
              <w:t>pracodawcy 6 g.</w:t>
            </w:r>
            <w:r>
              <w:rPr>
                <w:rFonts w:ascii="Calibri" w:eastAsia="Calibri" w:hAnsi="Calibri"/>
              </w:rPr>
              <w:t xml:space="preserve"> kucharz/wz</w:t>
            </w:r>
          </w:p>
        </w:tc>
        <w:tc>
          <w:tcPr>
            <w:tcW w:w="1983" w:type="dxa"/>
            <w:shd w:val="clear" w:color="auto" w:fill="CCCCCC"/>
          </w:tcPr>
          <w:p w14:paraId="544BC982" w14:textId="58C16BA0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pracodawcy 6 g.</w:t>
            </w:r>
            <w:r w:rsidR="0083148C">
              <w:rPr>
                <w:rFonts w:eastAsia="Calibri"/>
              </w:rPr>
              <w:t xml:space="preserve"> kucharz/wz</w:t>
            </w:r>
          </w:p>
        </w:tc>
        <w:tc>
          <w:tcPr>
            <w:tcW w:w="1847" w:type="dxa"/>
            <w:shd w:val="clear" w:color="auto" w:fill="CCCCCC"/>
          </w:tcPr>
          <w:p w14:paraId="7A7E6347" w14:textId="2092EDE6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F5FB1" w14:paraId="7EACBE2E" w14:textId="77777777" w:rsidTr="0036332C">
        <w:tc>
          <w:tcPr>
            <w:tcW w:w="3397" w:type="dxa"/>
            <w:shd w:val="clear" w:color="auto" w:fill="FFDBB6"/>
          </w:tcPr>
          <w:p w14:paraId="4F0BB1D9" w14:textId="07DBC40E" w:rsidR="008F5FB1" w:rsidRDefault="0083148C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2fw – fryzjer/wielozawodoa</w:t>
            </w:r>
          </w:p>
        </w:tc>
        <w:tc>
          <w:tcPr>
            <w:tcW w:w="2268" w:type="dxa"/>
            <w:shd w:val="clear" w:color="auto" w:fill="FFDBB6"/>
          </w:tcPr>
          <w:p w14:paraId="0EB2AEBF" w14:textId="3D69FCAC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FFDBB6"/>
          </w:tcPr>
          <w:p w14:paraId="77E691DA" w14:textId="52C25161" w:rsidR="008F5FB1" w:rsidRDefault="008F5FB1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FFDBB6"/>
          </w:tcPr>
          <w:p w14:paraId="63764870" w14:textId="6C9FF201" w:rsidR="008F5FB1" w:rsidRDefault="0083148C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E51BDA">
              <w:rPr>
                <w:rFonts w:ascii="Calibri" w:eastAsia="Calibri" w:hAnsi="Calibri"/>
              </w:rPr>
              <w:t>pracodawcy 6 g.</w:t>
            </w:r>
            <w:r>
              <w:rPr>
                <w:rFonts w:ascii="Calibri" w:eastAsia="Calibri" w:hAnsi="Calibri"/>
              </w:rPr>
              <w:t xml:space="preserve"> fryzjer/wz</w:t>
            </w:r>
          </w:p>
        </w:tc>
        <w:tc>
          <w:tcPr>
            <w:tcW w:w="1983" w:type="dxa"/>
            <w:shd w:val="clear" w:color="auto" w:fill="FFDBB6"/>
          </w:tcPr>
          <w:p w14:paraId="4BC5CE6C" w14:textId="6FEAF8D0" w:rsidR="008F5FB1" w:rsidRDefault="0083148C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E51BDA">
              <w:rPr>
                <w:rFonts w:ascii="Calibri" w:eastAsia="Calibri" w:hAnsi="Calibri"/>
              </w:rPr>
              <w:t>pracodawcy 6 g.</w:t>
            </w:r>
            <w:r>
              <w:rPr>
                <w:rFonts w:ascii="Calibri" w:eastAsia="Calibri" w:hAnsi="Calibri"/>
              </w:rPr>
              <w:t>/wz</w:t>
            </w:r>
          </w:p>
        </w:tc>
        <w:tc>
          <w:tcPr>
            <w:tcW w:w="1847" w:type="dxa"/>
            <w:shd w:val="clear" w:color="auto" w:fill="FFDBB6"/>
          </w:tcPr>
          <w:p w14:paraId="7E8CE7FD" w14:textId="33877D7D" w:rsidR="008F5FB1" w:rsidRDefault="0083148C" w:rsidP="008F5FB1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E51BDA">
              <w:rPr>
                <w:rFonts w:ascii="Calibri" w:eastAsia="Calibri" w:hAnsi="Calibri"/>
              </w:rPr>
              <w:t>pracodawcy 6 g.</w:t>
            </w:r>
            <w:r>
              <w:rPr>
                <w:rFonts w:ascii="Calibri" w:eastAsia="Calibri" w:hAnsi="Calibri"/>
              </w:rPr>
              <w:t xml:space="preserve"> fryzjer/wz</w:t>
            </w:r>
          </w:p>
        </w:tc>
      </w:tr>
      <w:tr w:rsidR="0083148C" w14:paraId="20BCC515" w14:textId="77777777" w:rsidTr="0036332C">
        <w:tc>
          <w:tcPr>
            <w:tcW w:w="3397" w:type="dxa"/>
            <w:shd w:val="clear" w:color="auto" w:fill="FFFF00"/>
          </w:tcPr>
          <w:p w14:paraId="4408F2DB" w14:textId="2B04725A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2s – mech. poj. sam.</w:t>
            </w:r>
          </w:p>
        </w:tc>
        <w:tc>
          <w:tcPr>
            <w:tcW w:w="2268" w:type="dxa"/>
            <w:shd w:val="clear" w:color="auto" w:fill="FFFF00"/>
          </w:tcPr>
          <w:p w14:paraId="2659970C" w14:textId="273358AC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FFFF00"/>
          </w:tcPr>
          <w:p w14:paraId="560478E1" w14:textId="77777777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FFFF00"/>
          </w:tcPr>
          <w:p w14:paraId="4645BB0E" w14:textId="002A304F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206774">
              <w:rPr>
                <w:rFonts w:ascii="Calibri" w:eastAsia="Calibri" w:hAnsi="Calibri"/>
              </w:rPr>
              <w:t>pracodawcy 6 g.</w:t>
            </w:r>
          </w:p>
        </w:tc>
        <w:tc>
          <w:tcPr>
            <w:tcW w:w="1983" w:type="dxa"/>
            <w:shd w:val="clear" w:color="auto" w:fill="FFFF00"/>
          </w:tcPr>
          <w:p w14:paraId="521FEC60" w14:textId="5BF9BBBE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847" w:type="dxa"/>
            <w:shd w:val="clear" w:color="auto" w:fill="FFFF00"/>
          </w:tcPr>
          <w:p w14:paraId="2DBC029B" w14:textId="6BDEFB60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3148C" w14:paraId="68973C71" w14:textId="77777777" w:rsidTr="0036332C">
        <w:tc>
          <w:tcPr>
            <w:tcW w:w="3397" w:type="dxa"/>
            <w:shd w:val="clear" w:color="auto" w:fill="92D050"/>
          </w:tcPr>
          <w:p w14:paraId="7D93CC71" w14:textId="547F6070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2bw– monter zab./wielozawodowa</w:t>
            </w:r>
          </w:p>
        </w:tc>
        <w:tc>
          <w:tcPr>
            <w:tcW w:w="2268" w:type="dxa"/>
            <w:shd w:val="clear" w:color="auto" w:fill="92D050"/>
          </w:tcPr>
          <w:p w14:paraId="2A1703D6" w14:textId="2A4A6E33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92D050"/>
          </w:tcPr>
          <w:p w14:paraId="4FFAFB16" w14:textId="0BE03262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92D050"/>
          </w:tcPr>
          <w:p w14:paraId="6A7F6CBB" w14:textId="25796FD5" w:rsidR="0083148C" w:rsidRPr="00D67179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pracodawcy 6</w:t>
            </w:r>
            <w:r w:rsidRPr="00206774">
              <w:rPr>
                <w:rFonts w:ascii="Calibri" w:eastAsia="Calibri" w:hAnsi="Calibri"/>
              </w:rPr>
              <w:t xml:space="preserve"> g.</w:t>
            </w:r>
            <w:r>
              <w:rPr>
                <w:rFonts w:ascii="Calibri" w:eastAsia="Calibri" w:hAnsi="Calibri"/>
              </w:rPr>
              <w:t xml:space="preserve"> wz</w:t>
            </w:r>
          </w:p>
        </w:tc>
        <w:tc>
          <w:tcPr>
            <w:tcW w:w="1983" w:type="dxa"/>
            <w:shd w:val="clear" w:color="auto" w:fill="92D050"/>
          </w:tcPr>
          <w:p w14:paraId="357B37CC" w14:textId="150557D2" w:rsidR="0083148C" w:rsidRPr="00D67179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206774">
              <w:rPr>
                <w:rFonts w:ascii="Calibri" w:eastAsia="Calibri" w:hAnsi="Calibri"/>
              </w:rPr>
              <w:t xml:space="preserve">warsztaty </w:t>
            </w:r>
            <w:r>
              <w:rPr>
                <w:rFonts w:ascii="Calibri" w:eastAsia="Calibri" w:hAnsi="Calibri"/>
              </w:rPr>
              <w:t>6</w:t>
            </w:r>
            <w:r w:rsidRPr="00206774">
              <w:rPr>
                <w:rFonts w:ascii="Calibri" w:eastAsia="Calibri" w:hAnsi="Calibri"/>
              </w:rPr>
              <w:t xml:space="preserve"> g.</w:t>
            </w:r>
            <w:r>
              <w:rPr>
                <w:rFonts w:ascii="Calibri" w:eastAsia="Calibri" w:hAnsi="Calibri"/>
              </w:rPr>
              <w:t>/wz</w:t>
            </w:r>
          </w:p>
        </w:tc>
        <w:tc>
          <w:tcPr>
            <w:tcW w:w="1847" w:type="dxa"/>
            <w:shd w:val="clear" w:color="auto" w:fill="92D050"/>
          </w:tcPr>
          <w:p w14:paraId="53185C3C" w14:textId="3F9EA6CA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206774">
              <w:rPr>
                <w:rFonts w:ascii="Calibri" w:eastAsia="Calibri" w:hAnsi="Calibri"/>
              </w:rPr>
              <w:t xml:space="preserve">warsztaty </w:t>
            </w:r>
            <w:r>
              <w:rPr>
                <w:rFonts w:ascii="Calibri" w:eastAsia="Calibri" w:hAnsi="Calibri"/>
              </w:rPr>
              <w:t>6</w:t>
            </w:r>
            <w:r w:rsidRPr="00206774">
              <w:rPr>
                <w:rFonts w:ascii="Calibri" w:eastAsia="Calibri" w:hAnsi="Calibri"/>
              </w:rPr>
              <w:t xml:space="preserve"> g</w:t>
            </w:r>
            <w:r>
              <w:rPr>
                <w:rFonts w:ascii="Calibri" w:eastAsia="Calibri" w:hAnsi="Calibri"/>
              </w:rPr>
              <w:t>./wz</w:t>
            </w:r>
          </w:p>
        </w:tc>
      </w:tr>
      <w:tr w:rsidR="0083148C" w14:paraId="4B9103D9" w14:textId="77777777" w:rsidTr="0036332C">
        <w:tc>
          <w:tcPr>
            <w:tcW w:w="3397" w:type="dxa"/>
            <w:shd w:val="clear" w:color="auto" w:fill="FFFF00"/>
          </w:tcPr>
          <w:p w14:paraId="12C1A517" w14:textId="37C466E7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2w – wielozawodowa</w:t>
            </w:r>
          </w:p>
        </w:tc>
        <w:tc>
          <w:tcPr>
            <w:tcW w:w="2268" w:type="dxa"/>
            <w:shd w:val="clear" w:color="auto" w:fill="FFFF00"/>
          </w:tcPr>
          <w:p w14:paraId="29E720B9" w14:textId="086F658A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2127" w:type="dxa"/>
            <w:shd w:val="clear" w:color="auto" w:fill="FFFF00"/>
          </w:tcPr>
          <w:p w14:paraId="22DF29FB" w14:textId="2E2F5A5F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2127" w:type="dxa"/>
            <w:shd w:val="clear" w:color="auto" w:fill="FFFF00"/>
          </w:tcPr>
          <w:p w14:paraId="665A54AD" w14:textId="78335C3E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 w:rsidRPr="00206774">
              <w:rPr>
                <w:rFonts w:eastAsia="Calibri"/>
              </w:rPr>
              <w:t xml:space="preserve">pracodawcy </w:t>
            </w:r>
            <w:r w:rsidR="00EF3B0C">
              <w:rPr>
                <w:rFonts w:eastAsia="Calibri"/>
              </w:rPr>
              <w:t xml:space="preserve">6 </w:t>
            </w:r>
            <w:r w:rsidRPr="00206774">
              <w:rPr>
                <w:rFonts w:eastAsia="Calibri"/>
              </w:rPr>
              <w:t>g.</w:t>
            </w:r>
          </w:p>
        </w:tc>
        <w:tc>
          <w:tcPr>
            <w:tcW w:w="1983" w:type="dxa"/>
            <w:shd w:val="clear" w:color="auto" w:fill="FFFF00"/>
          </w:tcPr>
          <w:p w14:paraId="326F7087" w14:textId="48BE6501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 w:rsidRPr="004E102E">
              <w:rPr>
                <w:rFonts w:eastAsia="Calibri"/>
              </w:rPr>
              <w:t xml:space="preserve">pracodawcy </w:t>
            </w:r>
            <w:r>
              <w:rPr>
                <w:rFonts w:eastAsia="Calibri"/>
              </w:rPr>
              <w:t>6</w:t>
            </w:r>
            <w:r w:rsidRPr="004E102E">
              <w:rPr>
                <w:rFonts w:eastAsia="Calibri"/>
              </w:rPr>
              <w:t xml:space="preserve"> g.</w:t>
            </w:r>
          </w:p>
        </w:tc>
        <w:tc>
          <w:tcPr>
            <w:tcW w:w="1847" w:type="dxa"/>
            <w:shd w:val="clear" w:color="auto" w:fill="FFFF00"/>
          </w:tcPr>
          <w:p w14:paraId="783CB24C" w14:textId="18898EF5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206774">
              <w:rPr>
                <w:rFonts w:eastAsia="Calibri"/>
              </w:rPr>
              <w:t>pracodawcy 6g.</w:t>
            </w:r>
          </w:p>
        </w:tc>
      </w:tr>
      <w:tr w:rsidR="0083148C" w14:paraId="08B29FF2" w14:textId="77777777" w:rsidTr="0036332C">
        <w:tc>
          <w:tcPr>
            <w:tcW w:w="3397" w:type="dxa"/>
            <w:shd w:val="clear" w:color="auto" w:fill="00B0F0"/>
          </w:tcPr>
          <w:p w14:paraId="1405DCDD" w14:textId="69001A70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3w - wielozawodowa</w:t>
            </w:r>
          </w:p>
        </w:tc>
        <w:tc>
          <w:tcPr>
            <w:tcW w:w="2268" w:type="dxa"/>
            <w:shd w:val="clear" w:color="auto" w:fill="00B0F0"/>
          </w:tcPr>
          <w:p w14:paraId="3FF6C7A7" w14:textId="5F3EA42A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00B0F0"/>
          </w:tcPr>
          <w:p w14:paraId="79562270" w14:textId="33EC896F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2B2703">
              <w:rPr>
                <w:rFonts w:ascii="Calibri" w:eastAsia="Calibri" w:hAnsi="Calibri"/>
              </w:rPr>
              <w:t>pracodawcy 7 g.</w:t>
            </w:r>
          </w:p>
        </w:tc>
        <w:tc>
          <w:tcPr>
            <w:tcW w:w="2127" w:type="dxa"/>
            <w:shd w:val="clear" w:color="auto" w:fill="00B0F0"/>
          </w:tcPr>
          <w:p w14:paraId="78741B8B" w14:textId="62112219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371FBF">
              <w:rPr>
                <w:rFonts w:ascii="Calibri" w:eastAsia="Calibri" w:hAnsi="Calibri"/>
              </w:rPr>
              <w:t>pracodawcy 7 g.</w:t>
            </w:r>
          </w:p>
        </w:tc>
        <w:tc>
          <w:tcPr>
            <w:tcW w:w="1983" w:type="dxa"/>
            <w:shd w:val="clear" w:color="auto" w:fill="00B0F0"/>
          </w:tcPr>
          <w:p w14:paraId="1951A340" w14:textId="7395A619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847" w:type="dxa"/>
            <w:shd w:val="clear" w:color="auto" w:fill="00B0F0"/>
          </w:tcPr>
          <w:p w14:paraId="6BF09C8C" w14:textId="29314DC3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371FBF">
              <w:rPr>
                <w:rFonts w:ascii="Calibri" w:eastAsia="Calibri" w:hAnsi="Calibri"/>
              </w:rPr>
              <w:t>pracodawcy 6 g.</w:t>
            </w:r>
          </w:p>
        </w:tc>
      </w:tr>
      <w:tr w:rsidR="0083148C" w14:paraId="6F54A605" w14:textId="77777777" w:rsidTr="0036332C">
        <w:tc>
          <w:tcPr>
            <w:tcW w:w="3397" w:type="dxa"/>
            <w:shd w:val="clear" w:color="auto" w:fill="FFD8CE"/>
          </w:tcPr>
          <w:p w14:paraId="47AECEC5" w14:textId="693747BD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3aw –  wielozawodowa</w:t>
            </w:r>
          </w:p>
        </w:tc>
        <w:tc>
          <w:tcPr>
            <w:tcW w:w="2268" w:type="dxa"/>
            <w:shd w:val="clear" w:color="auto" w:fill="FFD8CE"/>
          </w:tcPr>
          <w:p w14:paraId="183F3CD3" w14:textId="5151092D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2B2703">
              <w:rPr>
                <w:rFonts w:ascii="Calibri" w:eastAsia="Calibri" w:hAnsi="Calibri"/>
              </w:rPr>
              <w:t>pracodawcy 7 g.</w:t>
            </w:r>
          </w:p>
        </w:tc>
        <w:tc>
          <w:tcPr>
            <w:tcW w:w="2127" w:type="dxa"/>
            <w:shd w:val="clear" w:color="auto" w:fill="FFD8CE"/>
          </w:tcPr>
          <w:p w14:paraId="4D0D3BA6" w14:textId="40C5DA98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2B2703">
              <w:rPr>
                <w:rFonts w:ascii="Calibri" w:eastAsia="Calibri" w:hAnsi="Calibri"/>
              </w:rPr>
              <w:t>pracodawcy 7 g.</w:t>
            </w:r>
          </w:p>
        </w:tc>
        <w:tc>
          <w:tcPr>
            <w:tcW w:w="2127" w:type="dxa"/>
            <w:shd w:val="clear" w:color="auto" w:fill="FFD8CE"/>
          </w:tcPr>
          <w:p w14:paraId="0FB636B6" w14:textId="30B2B0E0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983" w:type="dxa"/>
            <w:shd w:val="clear" w:color="auto" w:fill="FFD8CE"/>
          </w:tcPr>
          <w:p w14:paraId="5C5D8AB4" w14:textId="54A61A75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2B2703">
              <w:rPr>
                <w:rFonts w:ascii="Calibri" w:eastAsia="Calibri" w:hAnsi="Calibri"/>
              </w:rPr>
              <w:t xml:space="preserve">pracodawcy </w:t>
            </w:r>
            <w:r>
              <w:rPr>
                <w:rFonts w:ascii="Calibri" w:eastAsia="Calibri" w:hAnsi="Calibri"/>
              </w:rPr>
              <w:t>6</w:t>
            </w:r>
            <w:r w:rsidRPr="002B2703">
              <w:rPr>
                <w:rFonts w:ascii="Calibri" w:eastAsia="Calibri" w:hAnsi="Calibri"/>
              </w:rPr>
              <w:t xml:space="preserve"> g.</w:t>
            </w:r>
          </w:p>
        </w:tc>
        <w:tc>
          <w:tcPr>
            <w:tcW w:w="1847" w:type="dxa"/>
            <w:shd w:val="clear" w:color="auto" w:fill="FFD8CE"/>
          </w:tcPr>
          <w:p w14:paraId="0B9F0A23" w14:textId="3CE4CDA9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3148C" w14:paraId="186504EE" w14:textId="77777777" w:rsidTr="0036332C">
        <w:tc>
          <w:tcPr>
            <w:tcW w:w="3397" w:type="dxa"/>
            <w:shd w:val="clear" w:color="auto" w:fill="D4EA6B"/>
          </w:tcPr>
          <w:p w14:paraId="1D720EB2" w14:textId="75C7A014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3s – mech. poj. sam.</w:t>
            </w:r>
          </w:p>
        </w:tc>
        <w:tc>
          <w:tcPr>
            <w:tcW w:w="2268" w:type="dxa"/>
            <w:shd w:val="clear" w:color="auto" w:fill="D4EA6B"/>
          </w:tcPr>
          <w:p w14:paraId="3BAA8653" w14:textId="3E051040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D4EA6B"/>
          </w:tcPr>
          <w:p w14:paraId="3A3CF5CB" w14:textId="60005B71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D4EA6B"/>
          </w:tcPr>
          <w:p w14:paraId="4FAE3820" w14:textId="77777777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983" w:type="dxa"/>
            <w:shd w:val="clear" w:color="auto" w:fill="D4EA6B"/>
          </w:tcPr>
          <w:p w14:paraId="69ABF31F" w14:textId="09586084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847" w:type="dxa"/>
            <w:shd w:val="clear" w:color="auto" w:fill="D4EA6B"/>
          </w:tcPr>
          <w:p w14:paraId="7A7FEAF0" w14:textId="1E7B57D6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 w:rsidRPr="00371FBF">
              <w:rPr>
                <w:rFonts w:ascii="Calibri" w:eastAsia="Calibri" w:hAnsi="Calibri"/>
              </w:rPr>
              <w:t>pracodawcy 6 g.</w:t>
            </w:r>
          </w:p>
        </w:tc>
      </w:tr>
      <w:tr w:rsidR="0083148C" w14:paraId="7EE6D845" w14:textId="77777777" w:rsidTr="0036332C">
        <w:tc>
          <w:tcPr>
            <w:tcW w:w="3397" w:type="dxa"/>
            <w:shd w:val="clear" w:color="auto" w:fill="FFC000"/>
          </w:tcPr>
          <w:p w14:paraId="767AEF28" w14:textId="0DF76E72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3kb– kucharz/monter zab.</w:t>
            </w:r>
          </w:p>
        </w:tc>
        <w:tc>
          <w:tcPr>
            <w:tcW w:w="2268" w:type="dxa"/>
            <w:shd w:val="clear" w:color="auto" w:fill="FFC000"/>
          </w:tcPr>
          <w:p w14:paraId="6535C36C" w14:textId="410710E1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warsztaty 7 g./ kucharz 8 g.</w:t>
            </w:r>
          </w:p>
        </w:tc>
        <w:tc>
          <w:tcPr>
            <w:tcW w:w="2127" w:type="dxa"/>
            <w:shd w:val="clear" w:color="auto" w:fill="FFC000"/>
          </w:tcPr>
          <w:p w14:paraId="5A96E3AB" w14:textId="6F8DF9BF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warsztaty 7 g.</w:t>
            </w:r>
          </w:p>
        </w:tc>
        <w:tc>
          <w:tcPr>
            <w:tcW w:w="2127" w:type="dxa"/>
            <w:shd w:val="clear" w:color="auto" w:fill="FFC000"/>
          </w:tcPr>
          <w:p w14:paraId="2C267DB5" w14:textId="77B69EC6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983" w:type="dxa"/>
            <w:shd w:val="clear" w:color="auto" w:fill="FFC000"/>
          </w:tcPr>
          <w:p w14:paraId="3AADE61B" w14:textId="7DF9BAB2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847" w:type="dxa"/>
            <w:shd w:val="clear" w:color="auto" w:fill="FFC000"/>
          </w:tcPr>
          <w:p w14:paraId="3C616184" w14:textId="48DA68F7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3148C" w14:paraId="73DC9EE0" w14:textId="77777777" w:rsidTr="0036332C">
        <w:tc>
          <w:tcPr>
            <w:tcW w:w="3397" w:type="dxa"/>
            <w:shd w:val="clear" w:color="auto" w:fill="00B0F0"/>
          </w:tcPr>
          <w:p w14:paraId="2AE1C4B4" w14:textId="2A74B84B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3es – elektryk/sprzedawca</w:t>
            </w:r>
          </w:p>
        </w:tc>
        <w:tc>
          <w:tcPr>
            <w:tcW w:w="2268" w:type="dxa"/>
            <w:shd w:val="clear" w:color="auto" w:fill="00B0F0"/>
          </w:tcPr>
          <w:p w14:paraId="32440223" w14:textId="77777777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27" w:type="dxa"/>
            <w:shd w:val="clear" w:color="auto" w:fill="00B0F0"/>
          </w:tcPr>
          <w:p w14:paraId="7612BCE6" w14:textId="59E5F933" w:rsidR="0083148C" w:rsidRDefault="00BF2194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pracownia</w:t>
            </w:r>
            <w:r w:rsidR="0083148C" w:rsidRPr="008D14D8">
              <w:rPr>
                <w:rFonts w:ascii="Calibri" w:eastAsia="Calibri" w:hAnsi="Calibri"/>
              </w:rPr>
              <w:t xml:space="preserve"> </w:t>
            </w:r>
            <w:r w:rsidR="0083148C">
              <w:rPr>
                <w:rFonts w:ascii="Calibri" w:eastAsia="Calibri" w:hAnsi="Calibri"/>
              </w:rPr>
              <w:t>5</w:t>
            </w:r>
            <w:r>
              <w:rPr>
                <w:rFonts w:ascii="Calibri" w:eastAsia="Calibri" w:hAnsi="Calibri"/>
              </w:rPr>
              <w:t xml:space="preserve"> g.</w:t>
            </w:r>
            <w:r w:rsidR="0083148C" w:rsidRPr="008D14D8">
              <w:rPr>
                <w:rFonts w:ascii="Calibri" w:eastAsia="Calibri" w:hAnsi="Calibri"/>
              </w:rPr>
              <w:t xml:space="preserve"> g.</w:t>
            </w:r>
            <w:r w:rsidR="0083148C">
              <w:rPr>
                <w:rFonts w:ascii="Calibri" w:eastAsia="Calibri" w:hAnsi="Calibri"/>
              </w:rPr>
              <w:t>/Castorama 8 g.</w:t>
            </w:r>
          </w:p>
        </w:tc>
        <w:tc>
          <w:tcPr>
            <w:tcW w:w="2127" w:type="dxa"/>
            <w:shd w:val="clear" w:color="auto" w:fill="00B0F0"/>
          </w:tcPr>
          <w:p w14:paraId="47E5A8A2" w14:textId="4BEB5C60" w:rsidR="0083148C" w:rsidRDefault="0083148C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983" w:type="dxa"/>
            <w:shd w:val="clear" w:color="auto" w:fill="00B0F0"/>
          </w:tcPr>
          <w:p w14:paraId="50832A0A" w14:textId="60CF04EE" w:rsidR="0083148C" w:rsidRDefault="00BF2194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pracownia</w:t>
            </w:r>
            <w:r w:rsidR="0083148C" w:rsidRPr="008D14D8">
              <w:rPr>
                <w:rFonts w:ascii="Calibri" w:eastAsia="Calibri" w:hAnsi="Calibri"/>
              </w:rPr>
              <w:t xml:space="preserve"> </w:t>
            </w:r>
            <w:r w:rsidR="0083148C">
              <w:rPr>
                <w:rFonts w:ascii="Calibri" w:eastAsia="Calibri" w:hAnsi="Calibri"/>
              </w:rPr>
              <w:t>5</w:t>
            </w:r>
            <w:r w:rsidR="0083148C" w:rsidRPr="008D14D8">
              <w:rPr>
                <w:rFonts w:ascii="Calibri" w:eastAsia="Calibri" w:hAnsi="Calibri"/>
              </w:rPr>
              <w:t xml:space="preserve"> g.</w:t>
            </w:r>
          </w:p>
        </w:tc>
        <w:tc>
          <w:tcPr>
            <w:tcW w:w="1847" w:type="dxa"/>
            <w:shd w:val="clear" w:color="auto" w:fill="00B0F0"/>
          </w:tcPr>
          <w:p w14:paraId="52F09DA5" w14:textId="1419F612" w:rsidR="0083148C" w:rsidRDefault="00BF2194" w:rsidP="0083148C">
            <w:pPr>
              <w:widowControl w:val="0"/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pracownia</w:t>
            </w:r>
            <w:r w:rsidR="0083148C" w:rsidRPr="008D14D8">
              <w:rPr>
                <w:rFonts w:ascii="Calibri" w:eastAsia="Calibri" w:hAnsi="Calibri"/>
              </w:rPr>
              <w:t xml:space="preserve"> </w:t>
            </w:r>
            <w:r w:rsidR="0083148C">
              <w:rPr>
                <w:rFonts w:ascii="Calibri" w:eastAsia="Calibri" w:hAnsi="Calibri"/>
              </w:rPr>
              <w:t>5</w:t>
            </w:r>
            <w:r w:rsidR="0083148C" w:rsidRPr="008D14D8">
              <w:rPr>
                <w:rFonts w:ascii="Calibri" w:eastAsia="Calibri" w:hAnsi="Calibri"/>
              </w:rPr>
              <w:t xml:space="preserve"> g.</w:t>
            </w:r>
          </w:p>
        </w:tc>
      </w:tr>
    </w:tbl>
    <w:p w14:paraId="7903CEAB" w14:textId="77777777" w:rsidR="0017546A" w:rsidRDefault="0017546A"/>
    <w:sectPr w:rsidR="0017546A" w:rsidSect="002A556F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6A"/>
    <w:rsid w:val="00024628"/>
    <w:rsid w:val="00074E6E"/>
    <w:rsid w:val="00131461"/>
    <w:rsid w:val="00141FA8"/>
    <w:rsid w:val="0017546A"/>
    <w:rsid w:val="00185F0E"/>
    <w:rsid w:val="001B458C"/>
    <w:rsid w:val="001D00A2"/>
    <w:rsid w:val="00206774"/>
    <w:rsid w:val="002A556F"/>
    <w:rsid w:val="002B2703"/>
    <w:rsid w:val="002D2B9B"/>
    <w:rsid w:val="002F7E10"/>
    <w:rsid w:val="0036332C"/>
    <w:rsid w:val="00371FBF"/>
    <w:rsid w:val="0047229F"/>
    <w:rsid w:val="00485D52"/>
    <w:rsid w:val="004E102E"/>
    <w:rsid w:val="004E3AB5"/>
    <w:rsid w:val="0062328C"/>
    <w:rsid w:val="007741DA"/>
    <w:rsid w:val="0083148C"/>
    <w:rsid w:val="0087427C"/>
    <w:rsid w:val="008D14D8"/>
    <w:rsid w:val="008F5FB1"/>
    <w:rsid w:val="00957BE5"/>
    <w:rsid w:val="009E6B71"/>
    <w:rsid w:val="00A66F45"/>
    <w:rsid w:val="00B843B1"/>
    <w:rsid w:val="00BF2194"/>
    <w:rsid w:val="00C50302"/>
    <w:rsid w:val="00D67179"/>
    <w:rsid w:val="00DA7239"/>
    <w:rsid w:val="00E51BDA"/>
    <w:rsid w:val="00EF3B0C"/>
    <w:rsid w:val="00F16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2CBDF"/>
  <w15:docId w15:val="{7A3323DC-4444-4FEB-8DDC-A96F3B64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556F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2A556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2A556F"/>
    <w:pPr>
      <w:spacing w:after="140" w:line="276" w:lineRule="auto"/>
    </w:pPr>
  </w:style>
  <w:style w:type="paragraph" w:styleId="Lista">
    <w:name w:val="List"/>
    <w:basedOn w:val="Tekstpodstawowy"/>
    <w:rsid w:val="002A556F"/>
    <w:rPr>
      <w:rFonts w:cs="Arial"/>
    </w:rPr>
  </w:style>
  <w:style w:type="paragraph" w:styleId="Legenda">
    <w:name w:val="caption"/>
    <w:basedOn w:val="Normalny"/>
    <w:qFormat/>
    <w:rsid w:val="002A556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A556F"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qFormat/>
    <w:rsid w:val="002A556F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2A556F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A95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Tymińska</dc:creator>
  <dc:description/>
  <cp:lastModifiedBy>monika.tyminska17@gmail.com</cp:lastModifiedBy>
  <cp:revision>4</cp:revision>
  <cp:lastPrinted>2026-09-03T13:02:00Z</cp:lastPrinted>
  <dcterms:created xsi:type="dcterms:W3CDTF">2026-09-03T12:50:00Z</dcterms:created>
  <dcterms:modified xsi:type="dcterms:W3CDTF">2026-09-03T13:06:00Z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