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BA021" w14:textId="77777777" w:rsidR="00034011" w:rsidRPr="001C05EA" w:rsidRDefault="00034011" w:rsidP="00034011">
      <w:pPr>
        <w:jc w:val="center"/>
        <w:rPr>
          <w:rFonts w:cstheme="minorHAnsi"/>
          <w:b/>
          <w:bCs/>
          <w:sz w:val="24"/>
          <w:szCs w:val="24"/>
        </w:rPr>
      </w:pPr>
      <w:r w:rsidRPr="001C05EA">
        <w:rPr>
          <w:rFonts w:cstheme="minorHAnsi"/>
          <w:b/>
          <w:bCs/>
          <w:sz w:val="24"/>
          <w:szCs w:val="24"/>
        </w:rPr>
        <w:t>WYMAGANIA EDUKACYJNE</w:t>
      </w:r>
    </w:p>
    <w:p w14:paraId="67BB0321" w14:textId="77777777" w:rsidR="00034011" w:rsidRPr="001C05EA" w:rsidRDefault="00034011" w:rsidP="00034011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0C73ED9F" w14:textId="69A17673" w:rsidR="00034011" w:rsidRPr="001C05EA" w:rsidRDefault="00034011" w:rsidP="00034011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1C05EA">
        <w:rPr>
          <w:rFonts w:cstheme="minorHAnsi"/>
          <w:b/>
          <w:bCs/>
          <w:sz w:val="24"/>
          <w:szCs w:val="24"/>
          <w:u w:val="single"/>
        </w:rPr>
        <w:t xml:space="preserve">przedmiot: </w:t>
      </w:r>
      <w:r w:rsidR="000A1D88" w:rsidRPr="000A1D88">
        <w:rPr>
          <w:rFonts w:cstheme="minorHAnsi"/>
          <w:b/>
          <w:bCs/>
          <w:sz w:val="24"/>
          <w:szCs w:val="24"/>
          <w:u w:val="single"/>
        </w:rPr>
        <w:t>Podstawy elektrotechniki i elektroniki w pojazdach niskoemisyjnych i zeroemisyjnych</w:t>
      </w:r>
    </w:p>
    <w:p w14:paraId="566F9E10" w14:textId="77777777" w:rsidR="00034011" w:rsidRPr="001C05EA" w:rsidRDefault="00034011" w:rsidP="00034011">
      <w:pPr>
        <w:jc w:val="center"/>
        <w:rPr>
          <w:rFonts w:cstheme="minorHAnsi"/>
          <w:b/>
          <w:bCs/>
          <w:sz w:val="24"/>
          <w:szCs w:val="24"/>
        </w:rPr>
      </w:pPr>
    </w:p>
    <w:p w14:paraId="130FB996" w14:textId="77777777" w:rsidR="00034011" w:rsidRPr="001C05EA" w:rsidRDefault="00034011" w:rsidP="00034011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1C05EA">
        <w:rPr>
          <w:rFonts w:cstheme="minorHAnsi"/>
          <w:b/>
          <w:bCs/>
          <w:sz w:val="24"/>
          <w:szCs w:val="24"/>
          <w:u w:val="single"/>
        </w:rPr>
        <w:t>klasa 1</w:t>
      </w:r>
    </w:p>
    <w:p w14:paraId="5D4F66F0" w14:textId="77777777" w:rsidR="00034011" w:rsidRPr="001C05EA" w:rsidRDefault="00034011" w:rsidP="00034011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1C05EA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1C05EA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Technikum</w:t>
      </w:r>
      <w:r w:rsidRPr="001C05EA">
        <w:rPr>
          <w:rFonts w:cstheme="minorHAnsi"/>
          <w:b/>
          <w:bCs/>
          <w:sz w:val="24"/>
          <w:szCs w:val="24"/>
          <w:u w:val="single"/>
        </w:rPr>
        <w:t xml:space="preserve"> </w:t>
      </w:r>
      <w:proofErr w:type="spellStart"/>
      <w:r w:rsidRPr="001C05EA">
        <w:rPr>
          <w:rFonts w:cstheme="minorHAnsi"/>
          <w:b/>
          <w:bCs/>
          <w:sz w:val="24"/>
          <w:szCs w:val="24"/>
          <w:u w:val="single"/>
        </w:rPr>
        <w:t>Elektromobilności</w:t>
      </w:r>
      <w:proofErr w:type="spellEnd"/>
    </w:p>
    <w:p w14:paraId="4A2CEEE9" w14:textId="77777777" w:rsidR="00034011" w:rsidRPr="001C05EA" w:rsidRDefault="00034011" w:rsidP="00034011">
      <w:pPr>
        <w:jc w:val="center"/>
        <w:rPr>
          <w:rFonts w:cstheme="minorHAnsi"/>
          <w:b/>
          <w:bCs/>
          <w:sz w:val="24"/>
          <w:szCs w:val="24"/>
        </w:rPr>
      </w:pPr>
    </w:p>
    <w:p w14:paraId="38D645CC" w14:textId="77777777" w:rsidR="00034011" w:rsidRPr="001C05EA" w:rsidRDefault="00034011" w:rsidP="00034011">
      <w:pPr>
        <w:rPr>
          <w:rFonts w:cstheme="minorHAnsi"/>
          <w:b/>
          <w:bCs/>
          <w:sz w:val="24"/>
          <w:szCs w:val="24"/>
        </w:rPr>
      </w:pPr>
    </w:p>
    <w:p w14:paraId="0F408532" w14:textId="77777777" w:rsidR="00034011" w:rsidRPr="001C05EA" w:rsidRDefault="00034011" w:rsidP="00034011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Poziom opanowania przez ucznia wiedzy i umiejętności, określonych programem nauczania z przedmiotów zawodowych stosowana będzie skala: </w:t>
      </w:r>
    </w:p>
    <w:p w14:paraId="394279B9" w14:textId="77777777" w:rsidR="00034011" w:rsidRPr="001C05EA" w:rsidRDefault="00034011" w:rsidP="00034011">
      <w:pPr>
        <w:spacing w:line="360" w:lineRule="auto"/>
        <w:rPr>
          <w:rFonts w:cstheme="minorHAnsi"/>
          <w:sz w:val="24"/>
          <w:szCs w:val="24"/>
        </w:rPr>
      </w:pPr>
    </w:p>
    <w:p w14:paraId="46448EA4" w14:textId="77777777" w:rsidR="00034011" w:rsidRPr="001C05EA" w:rsidRDefault="00034011" w:rsidP="00034011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celujący 6 </w:t>
      </w:r>
    </w:p>
    <w:p w14:paraId="4F20FAA6" w14:textId="77777777" w:rsidR="00034011" w:rsidRPr="001C05EA" w:rsidRDefault="00034011" w:rsidP="00034011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bardzo dobry 5 </w:t>
      </w:r>
    </w:p>
    <w:p w14:paraId="3F3CA0AD" w14:textId="77777777" w:rsidR="00034011" w:rsidRPr="001C05EA" w:rsidRDefault="00034011" w:rsidP="00034011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dobry 4 </w:t>
      </w:r>
    </w:p>
    <w:p w14:paraId="13ECD5AE" w14:textId="77777777" w:rsidR="00034011" w:rsidRPr="001C05EA" w:rsidRDefault="00034011" w:rsidP="00034011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dostateczny 3 </w:t>
      </w:r>
    </w:p>
    <w:p w14:paraId="7FCE3CF6" w14:textId="77777777" w:rsidR="00034011" w:rsidRPr="001C05EA" w:rsidRDefault="00034011" w:rsidP="00034011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dopuszczający 2 </w:t>
      </w:r>
    </w:p>
    <w:p w14:paraId="2605B7E2" w14:textId="77777777" w:rsidR="00034011" w:rsidRDefault="00034011" w:rsidP="00034011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>- niedostateczny 1</w:t>
      </w:r>
    </w:p>
    <w:p w14:paraId="446C1F29" w14:textId="77777777" w:rsidR="00034011" w:rsidRDefault="00034011" w:rsidP="00034011">
      <w:pPr>
        <w:spacing w:line="360" w:lineRule="auto"/>
        <w:rPr>
          <w:rFonts w:cstheme="minorHAnsi"/>
          <w:sz w:val="24"/>
          <w:szCs w:val="24"/>
        </w:rPr>
      </w:pPr>
    </w:p>
    <w:p w14:paraId="509518EE" w14:textId="77777777" w:rsidR="000A1D88" w:rsidRDefault="00034011" w:rsidP="000A1D88">
      <w:pPr>
        <w:pStyle w:val="Akapitzlist"/>
        <w:spacing w:after="0" w:line="240" w:lineRule="auto"/>
        <w:ind w:left="360" w:firstLine="348"/>
        <w:rPr>
          <w:rFonts w:cstheme="minorHAnsi"/>
          <w:sz w:val="24"/>
          <w:szCs w:val="24"/>
        </w:rPr>
      </w:pPr>
      <w:bookmarkStart w:id="0" w:name="_Hlk239072697"/>
      <w:r w:rsidRPr="00277C6F">
        <w:rPr>
          <w:rFonts w:cstheme="minorHAnsi"/>
          <w:b/>
          <w:sz w:val="24"/>
          <w:szCs w:val="24"/>
          <w:u w:val="single"/>
        </w:rPr>
        <w:t>Ocenę dopuszczającą</w:t>
      </w:r>
      <w:r w:rsidRPr="00277C6F">
        <w:rPr>
          <w:rFonts w:cstheme="minorHAnsi"/>
          <w:b/>
          <w:sz w:val="24"/>
          <w:szCs w:val="24"/>
        </w:rPr>
        <w:t xml:space="preserve"> otrzymuje uczeń który:</w:t>
      </w:r>
      <w:r w:rsidRPr="00277C6F">
        <w:rPr>
          <w:rFonts w:cstheme="minorHAnsi"/>
          <w:sz w:val="24"/>
          <w:szCs w:val="24"/>
        </w:rPr>
        <w:t xml:space="preserve"> </w:t>
      </w:r>
      <w:bookmarkEnd w:id="0"/>
    </w:p>
    <w:p w14:paraId="137F7D07" w14:textId="77777777" w:rsidR="000A1D88" w:rsidRDefault="000A1D88" w:rsidP="000A1D8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239072879"/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podstawowe wielkości elektryczne (\(U, I, R\)) i ich jednostki.</w:t>
      </w:r>
    </w:p>
    <w:p w14:paraId="2F4F0F12" w14:textId="4DD8DC12" w:rsidR="000A1D88" w:rsidRDefault="000A1D88" w:rsidP="000A1D8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Nazywa podstawowe elementy elektroniczne (dioda, tranzystor).</w:t>
      </w:r>
    </w:p>
    <w:p w14:paraId="20C1B9A3" w14:textId="77777777" w:rsidR="000A1D88" w:rsidRPr="000A1D88" w:rsidRDefault="000A1D88" w:rsidP="000A1D88">
      <w:pPr>
        <w:pStyle w:val="Akapitzlist"/>
        <w:spacing w:after="0" w:line="240" w:lineRule="auto"/>
        <w:ind w:left="360"/>
        <w:rPr>
          <w:rFonts w:cstheme="minorHAnsi"/>
          <w:sz w:val="24"/>
          <w:szCs w:val="24"/>
        </w:rPr>
      </w:pPr>
    </w:p>
    <w:bookmarkEnd w:id="1"/>
    <w:p w14:paraId="2B365342" w14:textId="0E533D8E" w:rsidR="000A1D88" w:rsidRDefault="000A1D88" w:rsidP="000A1D88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277C6F">
        <w:rPr>
          <w:rFonts w:cstheme="minorHAnsi"/>
          <w:b/>
          <w:sz w:val="24"/>
          <w:szCs w:val="24"/>
          <w:u w:val="single"/>
        </w:rPr>
        <w:t>Ocenę do</w:t>
      </w:r>
      <w:r>
        <w:rPr>
          <w:rFonts w:cstheme="minorHAnsi"/>
          <w:b/>
          <w:sz w:val="24"/>
          <w:szCs w:val="24"/>
          <w:u w:val="single"/>
        </w:rPr>
        <w:t>stateczną</w:t>
      </w:r>
      <w:r w:rsidRPr="00277C6F">
        <w:rPr>
          <w:rFonts w:cstheme="minorHAnsi"/>
          <w:b/>
          <w:sz w:val="24"/>
          <w:szCs w:val="24"/>
        </w:rPr>
        <w:t xml:space="preserve"> otrzymuje uczeń który:</w:t>
      </w:r>
      <w:r w:rsidRPr="00277C6F">
        <w:rPr>
          <w:rFonts w:cstheme="minorHAnsi"/>
          <w:sz w:val="24"/>
          <w:szCs w:val="24"/>
        </w:rPr>
        <w:t xml:space="preserve"> </w:t>
      </w:r>
    </w:p>
    <w:p w14:paraId="6F346424" w14:textId="77777777" w:rsidR="000A1D88" w:rsidRDefault="000A1D88" w:rsidP="000A1D8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_Hlk239072905"/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podstawowe wielkości elektryczne (\(U, I, R\)) i ich jednostki.</w:t>
      </w:r>
    </w:p>
    <w:p w14:paraId="12E7EB55" w14:textId="77777777" w:rsidR="000A1D88" w:rsidRDefault="000A1D88" w:rsidP="000A1D8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Nazywa podstawowe elementy elektroniczne (dioda, tranzystor).</w:t>
      </w:r>
    </w:p>
    <w:p w14:paraId="6A16A4A4" w14:textId="6DACA2A1" w:rsidR="000A1D88" w:rsidRPr="000A1D88" w:rsidRDefault="000A1D88" w:rsidP="000A1D8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Stosuje prawo Ohma i prawa Kirchhoffa do obliczania prostych obwodów prądu stałego. </w:t>
      </w:r>
    </w:p>
    <w:p w14:paraId="0701F724" w14:textId="7A174749" w:rsidR="000A1D88" w:rsidRPr="000A1D88" w:rsidRDefault="000A1D88" w:rsidP="000A1D8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Obsługuje multimetr cyfrowy.</w:t>
      </w:r>
    </w:p>
    <w:bookmarkEnd w:id="2"/>
    <w:p w14:paraId="360DC307" w14:textId="22E521CA" w:rsidR="000A1D88" w:rsidRDefault="000A1D88" w:rsidP="000A1D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4DF9AE" w14:textId="09706400" w:rsidR="000A1D88" w:rsidRDefault="000A1D88" w:rsidP="000A1D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B91B08" w14:textId="534EE33D" w:rsidR="000A1D88" w:rsidRDefault="000A1D88" w:rsidP="000A1D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707321" w14:textId="77777777" w:rsidR="000A1D88" w:rsidRPr="000A1D88" w:rsidRDefault="000A1D88" w:rsidP="000A1D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97FFAC" w14:textId="38FD75E8" w:rsidR="000A1D88" w:rsidRDefault="000A1D88" w:rsidP="000A1D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7C6F">
        <w:rPr>
          <w:rFonts w:cstheme="minorHAnsi"/>
          <w:b/>
          <w:sz w:val="24"/>
          <w:szCs w:val="24"/>
          <w:u w:val="single"/>
        </w:rPr>
        <w:lastRenderedPageBreak/>
        <w:t>Ocenę do</w:t>
      </w:r>
      <w:r>
        <w:rPr>
          <w:rFonts w:cstheme="minorHAnsi"/>
          <w:b/>
          <w:sz w:val="24"/>
          <w:szCs w:val="24"/>
          <w:u w:val="single"/>
        </w:rPr>
        <w:t>brą</w:t>
      </w:r>
      <w:r w:rsidRPr="00277C6F">
        <w:rPr>
          <w:rFonts w:cstheme="minorHAnsi"/>
          <w:b/>
          <w:sz w:val="24"/>
          <w:szCs w:val="24"/>
        </w:rPr>
        <w:t xml:space="preserve"> otrzymuje uczeń który:</w:t>
      </w:r>
      <w:r w:rsidRPr="00277C6F">
        <w:rPr>
          <w:rFonts w:cstheme="minorHAnsi"/>
          <w:sz w:val="24"/>
          <w:szCs w:val="24"/>
        </w:rPr>
        <w:t xml:space="preserve"> </w:t>
      </w: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36A9D37" w14:textId="77777777" w:rsidR="000A1D88" w:rsidRDefault="000A1D88" w:rsidP="000A1D8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3" w:name="_Hlk239072923"/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podstawowe wielkości elektryczne (\(U, I, R\)) i ich jednostki.</w:t>
      </w:r>
    </w:p>
    <w:p w14:paraId="3C1E1B46" w14:textId="77777777" w:rsidR="000A1D88" w:rsidRDefault="000A1D88" w:rsidP="000A1D8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Nazywa podstawowe elementy elektroniczne (dioda, tranzystor).</w:t>
      </w:r>
    </w:p>
    <w:p w14:paraId="6A093387" w14:textId="77777777" w:rsidR="000A1D88" w:rsidRPr="000A1D88" w:rsidRDefault="000A1D88" w:rsidP="000A1D8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Stosuje prawo Ohma i prawa Kirchhoffa do obliczania prostych obwodów prądu stałego. </w:t>
      </w:r>
    </w:p>
    <w:p w14:paraId="44B7708A" w14:textId="77777777" w:rsidR="000A1D88" w:rsidRDefault="000A1D88" w:rsidP="000A1D8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Obsługuje multimetr cyfrowy.</w:t>
      </w:r>
    </w:p>
    <w:p w14:paraId="3EDD1B84" w14:textId="5FF492FA" w:rsidR="000A1D88" w:rsidRPr="000A1D88" w:rsidRDefault="000A1D88" w:rsidP="000A1D8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Oblicza parametry obwodów prądu przemiennego (jedno- i trójfazowych).</w:t>
      </w:r>
    </w:p>
    <w:p w14:paraId="7172CC22" w14:textId="31DB2311" w:rsidR="000A1D88" w:rsidRPr="000A1D88" w:rsidRDefault="000A1D88" w:rsidP="000A1D8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zasadę działania tranzystorów MOSFET i IGBT kluczowych w </w:t>
      </w:r>
      <w:proofErr w:type="spellStart"/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elektromobilności</w:t>
      </w:r>
      <w:proofErr w:type="spellEnd"/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bookmarkEnd w:id="3"/>
    <w:p w14:paraId="14A6FA92" w14:textId="77777777" w:rsidR="000A1D88" w:rsidRPr="000A1D88" w:rsidRDefault="000A1D88" w:rsidP="000A1D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580334" w14:textId="155601D1" w:rsidR="000A1D88" w:rsidRDefault="000A1D88" w:rsidP="000A1D88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77C6F">
        <w:rPr>
          <w:rFonts w:cstheme="minorHAnsi"/>
          <w:b/>
          <w:sz w:val="24"/>
          <w:szCs w:val="24"/>
          <w:u w:val="single"/>
        </w:rPr>
        <w:t xml:space="preserve">Ocenę </w:t>
      </w:r>
      <w:r>
        <w:rPr>
          <w:rFonts w:cstheme="minorHAnsi"/>
          <w:b/>
          <w:sz w:val="24"/>
          <w:szCs w:val="24"/>
          <w:u w:val="single"/>
        </w:rPr>
        <w:t>bardzo dobrą</w:t>
      </w:r>
      <w:r w:rsidRPr="00277C6F">
        <w:rPr>
          <w:rFonts w:cstheme="minorHAnsi"/>
          <w:b/>
          <w:sz w:val="24"/>
          <w:szCs w:val="24"/>
        </w:rPr>
        <w:t xml:space="preserve"> otrzymuje uczeń który:</w:t>
      </w:r>
      <w:r w:rsidRPr="00277C6F">
        <w:rPr>
          <w:rFonts w:cstheme="minorHAnsi"/>
          <w:sz w:val="24"/>
          <w:szCs w:val="24"/>
        </w:rPr>
        <w:t xml:space="preserve"> </w:t>
      </w:r>
    </w:p>
    <w:p w14:paraId="6046A96B" w14:textId="77777777" w:rsidR="000A1D88" w:rsidRDefault="000A1D88" w:rsidP="000A1D8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podstawowe wielkości elektryczne (\(U, I, R\)) i ich jednostki.</w:t>
      </w:r>
    </w:p>
    <w:p w14:paraId="11DE501B" w14:textId="77777777" w:rsidR="000A1D88" w:rsidRDefault="000A1D88" w:rsidP="000A1D8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Nazywa podstawowe elementy elektroniczne (dioda, tranzystor).</w:t>
      </w:r>
    </w:p>
    <w:p w14:paraId="18B3D44F" w14:textId="77777777" w:rsidR="000A1D88" w:rsidRPr="000A1D88" w:rsidRDefault="000A1D88" w:rsidP="000A1D8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Stosuje prawo Ohma i prawa Kirchhoffa do obliczania prostych obwodów prądu stałego. </w:t>
      </w:r>
    </w:p>
    <w:p w14:paraId="45E48C87" w14:textId="77777777" w:rsidR="000A1D88" w:rsidRDefault="000A1D88" w:rsidP="000A1D8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Obsługuje multimetr cyfrowy.</w:t>
      </w:r>
    </w:p>
    <w:p w14:paraId="6BEFE8DD" w14:textId="77777777" w:rsidR="000A1D88" w:rsidRPr="000A1D88" w:rsidRDefault="000A1D88" w:rsidP="000A1D8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Oblicza parametry obwodów prądu przemiennego (jedno- i trójfazowych).</w:t>
      </w:r>
    </w:p>
    <w:p w14:paraId="35CA058A" w14:textId="77777777" w:rsidR="000A1D88" w:rsidRDefault="000A1D88" w:rsidP="000A1D8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zasadę działania tranzystorów MOSFET i IGBT kluczowych w </w:t>
      </w:r>
      <w:proofErr w:type="spellStart"/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elektromobilności.</w:t>
      </w:r>
      <w:proofErr w:type="spellEnd"/>
    </w:p>
    <w:p w14:paraId="671C22F8" w14:textId="1D6B3B2E" w:rsidR="000A1D88" w:rsidRPr="000A1D88" w:rsidRDefault="000A1D88" w:rsidP="000A1D8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Analizuje przebiegi sygnałów w układach prostowniczych, filtrujących i impulsowych (PWM). </w:t>
      </w:r>
    </w:p>
    <w:p w14:paraId="5C0E2D0F" w14:textId="3D76667A" w:rsidR="000A1D88" w:rsidRDefault="000A1D88" w:rsidP="000A1D88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Posługuje się oscyloskopem do badania parametrów sygnału.</w:t>
      </w:r>
    </w:p>
    <w:p w14:paraId="02461CC2" w14:textId="77777777" w:rsidR="000A1D88" w:rsidRPr="000A1D88" w:rsidRDefault="000A1D88" w:rsidP="000A1D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5E64BA" w14:textId="343A8479" w:rsidR="000A1D88" w:rsidRDefault="000A1D88" w:rsidP="000A1D88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277C6F">
        <w:rPr>
          <w:rFonts w:cstheme="minorHAnsi"/>
          <w:b/>
          <w:sz w:val="24"/>
          <w:szCs w:val="24"/>
          <w:u w:val="single"/>
        </w:rPr>
        <w:t xml:space="preserve">Ocenę </w:t>
      </w:r>
      <w:r>
        <w:rPr>
          <w:rFonts w:cstheme="minorHAnsi"/>
          <w:b/>
          <w:sz w:val="24"/>
          <w:szCs w:val="24"/>
          <w:u w:val="single"/>
        </w:rPr>
        <w:t>celującą</w:t>
      </w:r>
      <w:r w:rsidRPr="00277C6F">
        <w:rPr>
          <w:rFonts w:cstheme="minorHAnsi"/>
          <w:b/>
          <w:sz w:val="24"/>
          <w:szCs w:val="24"/>
        </w:rPr>
        <w:t xml:space="preserve"> otrzymuje uczeń który:</w:t>
      </w:r>
      <w:r w:rsidRPr="00277C6F">
        <w:rPr>
          <w:rFonts w:cstheme="minorHAnsi"/>
          <w:sz w:val="24"/>
          <w:szCs w:val="24"/>
        </w:rPr>
        <w:t xml:space="preserve"> </w:t>
      </w:r>
    </w:p>
    <w:p w14:paraId="3CFADA7A" w14:textId="77777777" w:rsidR="000A1D88" w:rsidRDefault="000A1D88" w:rsidP="000A1D8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podstawowe wielkości elektryczne (\(U, I, R\)) i ich jednostki.</w:t>
      </w:r>
    </w:p>
    <w:p w14:paraId="7E9C4638" w14:textId="77777777" w:rsidR="000A1D88" w:rsidRDefault="000A1D88" w:rsidP="000A1D8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Nazywa podstawowe elementy elektroniczne (dioda, tranzystor).</w:t>
      </w:r>
    </w:p>
    <w:p w14:paraId="4C3ED29F" w14:textId="77777777" w:rsidR="000A1D88" w:rsidRPr="000A1D88" w:rsidRDefault="000A1D88" w:rsidP="000A1D8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Stosuje prawo Ohma i prawa Kirchhoffa do obliczania prostych obwodów prądu stałego. </w:t>
      </w:r>
    </w:p>
    <w:p w14:paraId="2122F667" w14:textId="77777777" w:rsidR="000A1D88" w:rsidRDefault="000A1D88" w:rsidP="000A1D8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Obsługuje multimetr cyfrowy.</w:t>
      </w:r>
    </w:p>
    <w:p w14:paraId="5553A2AF" w14:textId="77777777" w:rsidR="000A1D88" w:rsidRPr="000A1D88" w:rsidRDefault="000A1D88" w:rsidP="000A1D8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Oblicza parametry obwodów prądu przemiennego (jedno- i trójfazowych).</w:t>
      </w:r>
    </w:p>
    <w:p w14:paraId="0495088B" w14:textId="77777777" w:rsidR="000A1D88" w:rsidRDefault="000A1D88" w:rsidP="000A1D8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zasadę działania tranzystorów MOSFET i IGBT kluczowych w </w:t>
      </w:r>
      <w:proofErr w:type="spellStart"/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elektromobilności</w:t>
      </w:r>
      <w:proofErr w:type="spellEnd"/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32D1053" w14:textId="77777777" w:rsidR="000A1D88" w:rsidRDefault="000A1D88" w:rsidP="000A1D8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Analizuje przebiegi sygnałów w układach prostowniczych, filtrujących i impulsowych (PWM). </w:t>
      </w:r>
    </w:p>
    <w:p w14:paraId="43F8DB1E" w14:textId="12D7F73A" w:rsidR="000A1D88" w:rsidRPr="000A1D88" w:rsidRDefault="000A1D88" w:rsidP="000A1D8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Posługuje się oscyloskopem do badania parametrów sygnału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bookmarkStart w:id="4" w:name="_GoBack"/>
      <w:bookmarkEnd w:id="4"/>
    </w:p>
    <w:p w14:paraId="26E38A44" w14:textId="0BA4B272" w:rsidR="000A1D88" w:rsidRPr="000A1D88" w:rsidRDefault="000A1D88" w:rsidP="000A1D88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1D88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Projektuje autorskie, proste układy elektroniczne (np. stabilizator napięcia, układ kluczujący), przeprowadzając pełny dobór komponentów półprzewodnikowych.</w:t>
      </w:r>
    </w:p>
    <w:p w14:paraId="52EF5E94" w14:textId="77777777" w:rsidR="000B242C" w:rsidRDefault="000B242C"/>
    <w:sectPr w:rsidR="000B24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A6F95"/>
    <w:multiLevelType w:val="hybridMultilevel"/>
    <w:tmpl w:val="019E88E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73817D4"/>
    <w:multiLevelType w:val="hybridMultilevel"/>
    <w:tmpl w:val="8C16CB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BA2F76"/>
    <w:multiLevelType w:val="multilevel"/>
    <w:tmpl w:val="1C986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7F6773"/>
    <w:multiLevelType w:val="hybridMultilevel"/>
    <w:tmpl w:val="0C3238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244468"/>
    <w:multiLevelType w:val="hybridMultilevel"/>
    <w:tmpl w:val="04EE94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84A24EE"/>
    <w:multiLevelType w:val="hybridMultilevel"/>
    <w:tmpl w:val="F8B6FE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2C"/>
    <w:rsid w:val="00034011"/>
    <w:rsid w:val="000A1D88"/>
    <w:rsid w:val="000B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23288"/>
  <w15:chartTrackingRefBased/>
  <w15:docId w15:val="{E788A995-DC6F-4BDF-9338-38864494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34011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4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Józef Stępień</dc:creator>
  <cp:keywords/>
  <dc:description/>
  <cp:lastModifiedBy>Józef Stępień</cp:lastModifiedBy>
  <cp:revision>3</cp:revision>
  <dcterms:created xsi:type="dcterms:W3CDTF">2026-08-31T10:41:00Z</dcterms:created>
  <dcterms:modified xsi:type="dcterms:W3CDTF">2026-08-31T10:49:00Z</dcterms:modified>
</cp:coreProperties>
</file>