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0EB" w:rsidRDefault="000A76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WYMAGANIA EDUKACYJNE Z PRZEDMIOU</w:t>
      </w:r>
    </w:p>
    <w:p w:rsidR="006950EB" w:rsidRDefault="000A766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przedmiot: diagnostyka i naprawa pojazdów samochodowych</w:t>
      </w:r>
    </w:p>
    <w:p w:rsidR="000A7661" w:rsidRDefault="000A766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klasa 3 </w:t>
      </w:r>
    </w:p>
    <w:p w:rsidR="006950EB" w:rsidRDefault="000A766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>Technikum pojazdów samochodowych</w:t>
      </w:r>
    </w:p>
    <w:p w:rsidR="006950EB" w:rsidRDefault="006950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0EB" w:rsidRDefault="006950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0EB" w:rsidRDefault="000A7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Poziom opanowania przez ucznia wiedzy i umiejętności, określonych programem nauczania z przedmiotów zawodowych stosowana będzie skala: </w:t>
      </w:r>
    </w:p>
    <w:p w:rsidR="006950EB" w:rsidRDefault="000A7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-celujący 6 </w:t>
      </w:r>
    </w:p>
    <w:p w:rsidR="006950EB" w:rsidRDefault="000A7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-bardzo dobry 5 </w:t>
      </w:r>
    </w:p>
    <w:p w:rsidR="006950EB" w:rsidRDefault="000A7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-dobry 4 </w:t>
      </w:r>
    </w:p>
    <w:p w:rsidR="006950EB" w:rsidRDefault="000A7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-dostateczny 3 </w:t>
      </w:r>
    </w:p>
    <w:p w:rsidR="006950EB" w:rsidRDefault="000A7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-dopuszczający 2 </w:t>
      </w:r>
    </w:p>
    <w:p w:rsidR="006950EB" w:rsidRDefault="000A7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-niedostateczny 1</w:t>
      </w:r>
    </w:p>
    <w:p w:rsidR="006950EB" w:rsidRDefault="006950EB">
      <w:pPr>
        <w:rPr>
          <w:rFonts w:ascii="Times New Roman" w:hAnsi="Times New Roman" w:cs="Times New Roman"/>
          <w:sz w:val="24"/>
          <w:szCs w:val="24"/>
        </w:rPr>
      </w:pPr>
    </w:p>
    <w:p w:rsidR="006950EB" w:rsidRDefault="006950EB">
      <w:pPr>
        <w:rPr>
          <w:rFonts w:ascii="Times New Roman" w:hAnsi="Times New Roman" w:cs="Times New Roman"/>
          <w:sz w:val="24"/>
          <w:szCs w:val="24"/>
        </w:rPr>
      </w:pPr>
    </w:p>
    <w:p w:rsidR="006950EB" w:rsidRDefault="000A76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Ocenę celującą</w:t>
      </w:r>
      <w:r>
        <w:rPr>
          <w:rFonts w:ascii="Times New Roman" w:hAnsi="Times New Roman" w:cs="Times New Roman"/>
          <w:b/>
          <w:sz w:val="24"/>
          <w:szCs w:val="24"/>
        </w:rPr>
        <w:t xml:space="preserve"> otrzymuje u</w:t>
      </w:r>
      <w:r>
        <w:rPr>
          <w:rFonts w:ascii="Times New Roman" w:hAnsi="Times New Roman" w:cs="Times New Roman"/>
          <w:b/>
          <w:sz w:val="24"/>
          <w:szCs w:val="24"/>
        </w:rPr>
        <w:t>czeń, który:</w:t>
      </w:r>
    </w:p>
    <w:p w:rsidR="006950EB" w:rsidRDefault="000A7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opanował wiedzę i umiejętności znacznie wykraczające poza program nauczania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opanował pełny zakres wiadomości i umiejętności określone w wymaganiach                                                             edu</w:t>
      </w:r>
      <w:r>
        <w:rPr>
          <w:rFonts w:ascii="Times New Roman" w:hAnsi="Times New Roman" w:cs="Times New Roman"/>
          <w:sz w:val="24"/>
          <w:szCs w:val="24"/>
        </w:rPr>
        <w:t xml:space="preserve">kacyjnych dla zawodu mechanik pojazdów samochodowych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samodzielnie rozwiązuje problemy związane z zawodem diagnosty samochodowego,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umiejętnie stosuje wiedzę i umiejętności z innych przedmiotów zawodowych,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biegle stosuje terminologię właściwą dla zaw</w:t>
      </w:r>
      <w:r>
        <w:rPr>
          <w:rFonts w:ascii="Times New Roman" w:hAnsi="Times New Roman" w:cs="Times New Roman"/>
          <w:sz w:val="24"/>
          <w:szCs w:val="24"/>
        </w:rPr>
        <w:t xml:space="preserve">odu mechanik pojazdów samochodowych,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analizuje i ocenia rozwiązania problemów diagnostycznych,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trafnie wykorzystuje w</w:t>
      </w:r>
      <w:r>
        <w:rPr>
          <w:rFonts w:ascii="Times New Roman" w:hAnsi="Times New Roman" w:cs="Times New Roman"/>
          <w:sz w:val="24"/>
          <w:szCs w:val="24"/>
        </w:rPr>
        <w:t xml:space="preserve">iedzę teoretyczną do rozwiązywania problemów praktycznych,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planuje proces rozwiązywania problemów, proponuje oryginalne, twórcze rozwiązania,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wykazuje zainte</w:t>
      </w:r>
      <w:r>
        <w:rPr>
          <w:rFonts w:ascii="Times New Roman" w:hAnsi="Times New Roman" w:cs="Times New Roman"/>
          <w:sz w:val="24"/>
          <w:szCs w:val="24"/>
        </w:rPr>
        <w:t xml:space="preserve">resowaniem zawodem diagnosty samochodowego,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bierze udział w konkursach, olimpiadach związanych z zawodem mechanika pojazdów samochodowych.</w:t>
      </w:r>
    </w:p>
    <w:p w:rsidR="006950EB" w:rsidRDefault="006950EB">
      <w:pPr>
        <w:rPr>
          <w:rFonts w:ascii="Times New Roman" w:hAnsi="Times New Roman" w:cs="Times New Roman"/>
          <w:sz w:val="24"/>
          <w:szCs w:val="24"/>
        </w:rPr>
      </w:pPr>
    </w:p>
    <w:p w:rsidR="006950EB" w:rsidRDefault="006950EB">
      <w:pPr>
        <w:rPr>
          <w:rFonts w:ascii="Times New Roman" w:hAnsi="Times New Roman" w:cs="Times New Roman"/>
          <w:sz w:val="24"/>
          <w:szCs w:val="24"/>
        </w:rPr>
      </w:pPr>
    </w:p>
    <w:p w:rsidR="006950EB" w:rsidRDefault="006950EB">
      <w:pPr>
        <w:rPr>
          <w:rFonts w:ascii="Times New Roman" w:hAnsi="Times New Roman" w:cs="Times New Roman"/>
          <w:sz w:val="24"/>
          <w:szCs w:val="24"/>
        </w:rPr>
      </w:pPr>
    </w:p>
    <w:p w:rsidR="006950EB" w:rsidRDefault="000A7661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Ocenę bardzo dobrą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otrzymuje uczeń, który:</w:t>
      </w:r>
    </w:p>
    <w:p w:rsidR="006950EB" w:rsidRDefault="000A7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opanował wiadomości i umiejętności zawodowe w stopniu gwarantującym wysoki poziom kwalifikacji zawodowych w zawodzie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samodzielnie rozwiązuje problemy teoretyczne i praktyczne,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sprawnie posługuje się terminologią właściwą dla zawodu diagnosty,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potrafi argumentować własne rozwiązania problemów,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potrafi dokonać analizy problemu,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potrafi rozwiązywać zadania nietypowe związane z zawodem diagnosty samochodowego,  wykorzystuje widzę teoretyczną do rozwiązywania zadań </w:t>
      </w:r>
      <w:r>
        <w:rPr>
          <w:rFonts w:ascii="Times New Roman" w:hAnsi="Times New Roman" w:cs="Times New Roman"/>
          <w:sz w:val="24"/>
          <w:szCs w:val="24"/>
        </w:rPr>
        <w:t xml:space="preserve">praktycznych,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jest aktywny na lekcjach,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wykonuje prace w sposób estetyczny,                              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pracuje systematycznie,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stosuje się do zasad bhp właściwych w zawodzie diagnosty samochodowego.</w:t>
      </w:r>
    </w:p>
    <w:p w:rsidR="006950EB" w:rsidRDefault="006950EB">
      <w:pPr>
        <w:rPr>
          <w:rFonts w:ascii="Times New Roman" w:hAnsi="Times New Roman" w:cs="Times New Roman"/>
          <w:sz w:val="24"/>
          <w:szCs w:val="24"/>
        </w:rPr>
      </w:pPr>
    </w:p>
    <w:p w:rsidR="006950EB" w:rsidRDefault="000A76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Ocenę dobrą</w:t>
      </w:r>
      <w:r>
        <w:rPr>
          <w:rFonts w:ascii="Times New Roman" w:hAnsi="Times New Roman" w:cs="Times New Roman"/>
          <w:b/>
          <w:sz w:val="24"/>
          <w:szCs w:val="24"/>
        </w:rPr>
        <w:t xml:space="preserve"> otrzymuje uczeń, który:</w:t>
      </w:r>
    </w:p>
    <w:p w:rsidR="006950EB" w:rsidRDefault="000A7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opanował wiadomości i umiejętności właściwe dla zawod</w:t>
      </w:r>
      <w:r>
        <w:rPr>
          <w:rFonts w:ascii="Times New Roman" w:hAnsi="Times New Roman" w:cs="Times New Roman"/>
          <w:sz w:val="24"/>
          <w:szCs w:val="24"/>
        </w:rPr>
        <w:t xml:space="preserve">u w stopniu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pozwalającym na skuteczne wykonywanie zawodu diagnosty,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braki, jakie posiada pozwalaj</w:t>
      </w:r>
      <w:r>
        <w:rPr>
          <w:rFonts w:ascii="Times New Roman" w:hAnsi="Times New Roman" w:cs="Times New Roman"/>
          <w:sz w:val="24"/>
          <w:szCs w:val="24"/>
        </w:rPr>
        <w:t xml:space="preserve">ą na wykonywanie czynności zawodowych,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potrafi prawidłowo rozpoznać problem zawodowy i zaproponować typowy sposób rozwiązania,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zna i stosuje pojęcia i zasady właściwe dla swojego zawodu,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zna i stosuje zasady bhp właś</w:t>
      </w:r>
      <w:r>
        <w:rPr>
          <w:rFonts w:ascii="Times New Roman" w:hAnsi="Times New Roman" w:cs="Times New Roman"/>
          <w:sz w:val="24"/>
          <w:szCs w:val="24"/>
        </w:rPr>
        <w:t xml:space="preserve">ciwe dla zawodu,                    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potrafi stosować poznane procedury do wykonania zadania praktycznego,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potrafi poprawić wskazany przez nauczyciela błąd w wykonywanym zadaniu,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dobrze posługuje się podstawową terminologią zawodową,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potrafi samodzielnie rozwiązać typowy problem teoretyczny i praktyczny,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potrafi prawidłowo interpretować teksty i schematy mechaniczne i samochodowe,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jest aktywny na lekcjach,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prace domowe są wykonane starannie z niewielkimi błędami. </w:t>
      </w:r>
    </w:p>
    <w:p w:rsidR="006950EB" w:rsidRDefault="006950EB">
      <w:pPr>
        <w:rPr>
          <w:rFonts w:ascii="Times New Roman" w:hAnsi="Times New Roman" w:cs="Times New Roman"/>
          <w:sz w:val="24"/>
          <w:szCs w:val="24"/>
        </w:rPr>
      </w:pPr>
    </w:p>
    <w:p w:rsidR="006950EB" w:rsidRDefault="000A76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Ocenę dostateczną</w:t>
      </w:r>
      <w:r>
        <w:rPr>
          <w:rFonts w:ascii="Times New Roman" w:hAnsi="Times New Roman" w:cs="Times New Roman"/>
          <w:b/>
          <w:sz w:val="24"/>
          <w:szCs w:val="24"/>
        </w:rPr>
        <w:t xml:space="preserve"> otrzymuje uczeń, który:</w:t>
      </w:r>
    </w:p>
    <w:p w:rsidR="006950EB" w:rsidRDefault="000A7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opanował podstawowe wiadomości i umiejętności zawodowe w zakresie pozwalającym na rozwiązyw</w:t>
      </w:r>
      <w:r>
        <w:rPr>
          <w:rFonts w:ascii="Times New Roman" w:hAnsi="Times New Roman" w:cs="Times New Roman"/>
          <w:sz w:val="24"/>
          <w:szCs w:val="24"/>
        </w:rPr>
        <w:t xml:space="preserve">anie większości problemów i zadań w danym zawodzie,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zna podstawowe pojęcia, zasady i prawa właściwe dla zawodu mechanik pojazdów samochodowych i diagnosty samochodowego,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przy pomocy nauczyciela potrafi dokonać analizy typowego problemu zawodowego i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zaproponować rozwiązanie,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przy pomocy nauczyciela potrafi określić nieprawidłowości w rozwiązaniu i poprawić błędy,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posługuje się terminologią fachową z błędami,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wykonane prace zawierają błędy, które pozwalają po wprowadzeniu poprawek na prawidłowe rozwiązania problemu,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potrafi stosować poznane wcześniej typowe rozwiązania. </w:t>
      </w:r>
    </w:p>
    <w:p w:rsidR="006950EB" w:rsidRDefault="006950EB">
      <w:pPr>
        <w:rPr>
          <w:rFonts w:ascii="Times New Roman" w:hAnsi="Times New Roman" w:cs="Times New Roman"/>
          <w:sz w:val="24"/>
          <w:szCs w:val="24"/>
        </w:rPr>
      </w:pPr>
    </w:p>
    <w:p w:rsidR="006950EB" w:rsidRDefault="000A76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Ocenę dopuszczającą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otrzymuje uczeń, który:</w:t>
      </w:r>
    </w:p>
    <w:p w:rsidR="006950EB" w:rsidRDefault="000A7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opanował w stopniu elementarnym wiadomości i umiejętności zawodowe w zakresie pozwalającym na rozwiązywanie większości problemów i zadań w danym zawodzie,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braki w wiadomościach i u</w:t>
      </w:r>
      <w:r>
        <w:rPr>
          <w:rFonts w:ascii="Times New Roman" w:hAnsi="Times New Roman" w:cs="Times New Roman"/>
          <w:sz w:val="24"/>
          <w:szCs w:val="24"/>
        </w:rPr>
        <w:t xml:space="preserve">miejętnościach pozwalają na wykonywanie podstawowych czynności zawodowych,                                                                         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zna pods</w:t>
      </w:r>
      <w:r>
        <w:rPr>
          <w:rFonts w:ascii="Times New Roman" w:hAnsi="Times New Roman" w:cs="Times New Roman"/>
          <w:sz w:val="24"/>
          <w:szCs w:val="24"/>
        </w:rPr>
        <w:t xml:space="preserve">tawowe zasady bhp właściwe dla zawodu i potrafi je zastosować,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wykonuje proste czynności zawodowe,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stosuje nieudolnie język zawodowy, zna podstawowe pojęcia, nazywa podstawowe przyrządy, układy, procesy itp.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braki, jakie wykazuje pozwalają na kontynuowanie kształcenia zawodowego.</w:t>
      </w:r>
    </w:p>
    <w:p w:rsidR="006950EB" w:rsidRDefault="006950EB">
      <w:pPr>
        <w:rPr>
          <w:rFonts w:ascii="Times New Roman" w:hAnsi="Times New Roman" w:cs="Times New Roman"/>
          <w:sz w:val="24"/>
          <w:szCs w:val="24"/>
        </w:rPr>
      </w:pPr>
    </w:p>
    <w:p w:rsidR="006950EB" w:rsidRDefault="000A76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Ocenę niedostateczną</w:t>
      </w:r>
      <w:r>
        <w:rPr>
          <w:rFonts w:ascii="Times New Roman" w:hAnsi="Times New Roman" w:cs="Times New Roman"/>
          <w:b/>
          <w:sz w:val="24"/>
          <w:szCs w:val="24"/>
        </w:rPr>
        <w:t xml:space="preserve"> otrzymuje uczeń, który:</w:t>
      </w:r>
    </w:p>
    <w:p w:rsidR="006950EB" w:rsidRDefault="000A7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nie opanował wiadomości i umiejętności przewidzianych przez podstawę programową  </w:t>
      </w:r>
      <w:r>
        <w:rPr>
          <w:rFonts w:ascii="Times New Roman" w:hAnsi="Times New Roman" w:cs="Times New Roman"/>
          <w:sz w:val="24"/>
          <w:szCs w:val="24"/>
        </w:rPr>
        <w:t xml:space="preserve">kształcenia w zawodzie w zakresie pozwalającym na wykonywanie zawodu,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nie pracuje systematycznie, opuszcza zajęcia,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nie potrafi nazwać, wymienić podstawowych pojęć, zasad w zawodzie,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nie potrafi rozwiązać podstawowego, typowego problemu na</w:t>
      </w:r>
      <w:r>
        <w:rPr>
          <w:rFonts w:ascii="Times New Roman" w:hAnsi="Times New Roman" w:cs="Times New Roman"/>
          <w:sz w:val="24"/>
          <w:szCs w:val="24"/>
        </w:rPr>
        <w:t xml:space="preserve">wet przy pomocy nauczyciela,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nie zna elementarnych pojęć, terminów właściwych dla zawodu,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nie wykazuje zainteresowania zawodem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nie zna podstawowych zasad bhp w zawodzie, nie stosuje się do tych zasad,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braki, jakie wykazuje nie pozwalają na dalsze kształcenie zawodowe</w:t>
      </w:r>
    </w:p>
    <w:p w:rsidR="006950EB" w:rsidRDefault="006950EB"/>
    <w:sectPr w:rsidR="006950EB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50EB"/>
    <w:rsid w:val="000A7661"/>
    <w:rsid w:val="0069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9B884"/>
  <w15:docId w15:val="{12A24DFB-C69F-4F6A-8B49-D6BEC6C53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D3C3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table" w:styleId="Tabela-Siatka">
    <w:name w:val="Table Grid"/>
    <w:basedOn w:val="Standardowy"/>
    <w:uiPriority w:val="59"/>
    <w:rsid w:val="00594A9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1362</Words>
  <Characters>8177</Characters>
  <Application>Microsoft Office Word</Application>
  <DocSecurity>0</DocSecurity>
  <Lines>68</Lines>
  <Paragraphs>19</Paragraphs>
  <ScaleCrop>false</ScaleCrop>
  <Company/>
  <LinksUpToDate>false</LinksUpToDate>
  <CharactersWithSpaces>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Andrzej</dc:creator>
  <dc:description/>
  <cp:lastModifiedBy>Józef Stępień</cp:lastModifiedBy>
  <cp:revision>11</cp:revision>
  <dcterms:created xsi:type="dcterms:W3CDTF">2025-03-02T15:37:00Z</dcterms:created>
  <dcterms:modified xsi:type="dcterms:W3CDTF">2026-08-31T09:26:00Z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