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C08" w:rsidRDefault="00373C08" w:rsidP="00373C08">
      <w:r>
        <w:t>WYMAGANIA EDUKACYJNE NA POSZCZEGÓLNE OCENY</w:t>
      </w:r>
    </w:p>
    <w:p w:rsidR="00373C08" w:rsidRDefault="00373C08" w:rsidP="00373C08">
      <w:r>
        <w:t>PRZEDMIOT: TRANSPORT W LOGISTYCE</w:t>
      </w:r>
    </w:p>
    <w:p w:rsidR="00373C08" w:rsidRDefault="00373C08" w:rsidP="00373C08">
      <w:r>
        <w:t>KLASA: 4</w:t>
      </w:r>
    </w:p>
    <w:p w:rsidR="00373C08" w:rsidRDefault="00373C08" w:rsidP="00373C08">
      <w:r>
        <w:t>ILOŚĆ GODZIN/TYDZIEŃ: 4</w:t>
      </w:r>
    </w:p>
    <w:p w:rsidR="00373C08" w:rsidRDefault="00373C08" w:rsidP="00373C08">
      <w:r>
        <w:t>Dział 1. Usługi transportowe</w:t>
      </w:r>
      <w:r w:rsidR="0029375D">
        <w:t xml:space="preserve"> </w:t>
      </w:r>
      <w:r>
        <w:t>-</w:t>
      </w:r>
      <w:r w:rsidR="0029375D">
        <w:t xml:space="preserve"> </w:t>
      </w:r>
      <w:r>
        <w:t>metody realizacji zlecenia transportowego.</w:t>
      </w:r>
    </w:p>
    <w:p w:rsidR="00373C08" w:rsidRDefault="00373C08" w:rsidP="00373C08">
      <w:r>
        <w:t>OCENĘ NIEDOSTATECZNĄ otrzymuje uczeń, który:</w:t>
      </w:r>
    </w:p>
    <w:p w:rsidR="00373C08" w:rsidRDefault="00373C08" w:rsidP="00373C08">
      <w:pPr>
        <w:pStyle w:val="Akapitzlist"/>
        <w:numPr>
          <w:ilvl w:val="0"/>
          <w:numId w:val="1"/>
        </w:numPr>
      </w:pPr>
      <w:r>
        <w:t>Nie opanował wiedzy i umiejętności z zakresu materiału programowego</w:t>
      </w:r>
    </w:p>
    <w:p w:rsidR="00373C08" w:rsidRDefault="00373C08" w:rsidP="00373C08">
      <w:pPr>
        <w:pStyle w:val="Akapitzlist"/>
        <w:numPr>
          <w:ilvl w:val="0"/>
          <w:numId w:val="1"/>
        </w:numPr>
      </w:pPr>
      <w:r>
        <w:t>Nie zna podstawowych pojęć</w:t>
      </w:r>
    </w:p>
    <w:p w:rsidR="00373C08" w:rsidRDefault="00373C08" w:rsidP="00373C08">
      <w:pPr>
        <w:pStyle w:val="Akapitzlist"/>
        <w:numPr>
          <w:ilvl w:val="0"/>
          <w:numId w:val="1"/>
        </w:numPr>
      </w:pPr>
      <w:r>
        <w:t>Nie skorzystał z szans uzupełnienia wiedzy i umiejętności</w:t>
      </w:r>
    </w:p>
    <w:p w:rsidR="00373C08" w:rsidRDefault="00373C08" w:rsidP="00373C08">
      <w:pPr>
        <w:pStyle w:val="Akapitzlist"/>
        <w:numPr>
          <w:ilvl w:val="0"/>
          <w:numId w:val="1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1"/>
        </w:numPr>
      </w:pPr>
      <w:r>
        <w:t>Nie wykonuje zadań podczas lekcji</w:t>
      </w:r>
    </w:p>
    <w:p w:rsidR="00373C08" w:rsidRDefault="00373C08" w:rsidP="001C0F0C">
      <w:r>
        <w:t>OCENĘ DOPUSZCZAJĄCĄ otrzymuje uczeń, który: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Wymienia cechy usług transportowych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Wymienia rodzaje modeli transportowych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Opanował podstawowe pojęcia związane z tranzytem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Wie czym jest outsourcing usług transportowych, wymienia podstawowe rodzaje</w:t>
      </w:r>
    </w:p>
    <w:p w:rsidR="00373C08" w:rsidRDefault="00373C08" w:rsidP="00373C08">
      <w:pPr>
        <w:pStyle w:val="Akapitzlist"/>
      </w:pPr>
      <w:r>
        <w:t>outsourcingu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Zapamiętał na czym polegają przewozy kabotażowe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Wymienia podstawowe warunki wykonywania przewozów kabotażowych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Wymienić podstawowe pojęcia związane z systemem TIR, takie jak Konwencja TIR, karnet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TIR, system TIR oraz grupy towarowe wykluczone z przewozów TIR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Wymienia dokumenty tranzytowe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 xml:space="preserve">Wymienia podstawowe elementy systemu </w:t>
      </w:r>
      <w:proofErr w:type="spellStart"/>
      <w:r>
        <w:t>viaTOLL</w:t>
      </w:r>
      <w:proofErr w:type="spellEnd"/>
      <w:r>
        <w:t xml:space="preserve">, takie jak </w:t>
      </w:r>
      <w:proofErr w:type="spellStart"/>
      <w:r>
        <w:t>viaBOX</w:t>
      </w:r>
      <w:proofErr w:type="spellEnd"/>
      <w:r>
        <w:t xml:space="preserve">, </w:t>
      </w:r>
      <w:proofErr w:type="spellStart"/>
      <w:r>
        <w:t>viaAUTO</w:t>
      </w:r>
      <w:proofErr w:type="spellEnd"/>
      <w:r>
        <w:t>,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>bramownice, oraz klasy dróg objętych systemem</w:t>
      </w:r>
    </w:p>
    <w:p w:rsidR="00373C08" w:rsidRDefault="00373C08" w:rsidP="00373C08">
      <w:pPr>
        <w:pStyle w:val="Akapitzlist"/>
        <w:numPr>
          <w:ilvl w:val="0"/>
          <w:numId w:val="2"/>
        </w:numPr>
      </w:pPr>
      <w:r>
        <w:t xml:space="preserve">Podaje przykłady, kiedy i które pojazdy muszą korzystać z urządzeń </w:t>
      </w:r>
      <w:proofErr w:type="spellStart"/>
      <w:r>
        <w:t>viaBOX</w:t>
      </w:r>
      <w:proofErr w:type="spellEnd"/>
    </w:p>
    <w:p w:rsidR="00373C08" w:rsidRDefault="00373C08" w:rsidP="00373C08">
      <w:r>
        <w:t>OCENĘ DOSTATECZNĄ otrzymuje uczeń, który: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Spełnia wymagania na ocenę dopuszczającą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Identyfikuje obowiązki usługodawcy i usługobiorcy na rynku usług transportowych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Omawia cechy usług transportowych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Omawia działanie modeli transportowych i wskazuje ich wady i zalety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Objaśnia własnymi słowami czym jest tranzyt, jego rodzaje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Objaśnia własnymi słowami, czym są przewozy kabotażowe i kto jest uprawniony do ich</w:t>
      </w:r>
    </w:p>
    <w:p w:rsidR="00373C08" w:rsidRDefault="00373C08" w:rsidP="00373C08">
      <w:pPr>
        <w:pStyle w:val="Akapitzlist"/>
      </w:pPr>
      <w:r>
        <w:t>świadczenia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Wskazuje najważniejsze ograniczenia dotyczące przewozów kabotażowych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Objaśnia własnymi słowami zalety i wady outsourcingu, różne formy outsourcingu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>Objaśnia własnymi słowami, czym jest system TIR i jakie są jego główne zasady</w:t>
      </w:r>
    </w:p>
    <w:p w:rsidR="00373C08" w:rsidRDefault="00373C08" w:rsidP="00373C08">
      <w:pPr>
        <w:pStyle w:val="Akapitzlist"/>
        <w:numPr>
          <w:ilvl w:val="0"/>
          <w:numId w:val="3"/>
        </w:numPr>
      </w:pPr>
      <w:r>
        <w:t xml:space="preserve">Przedstawia sposób działania systemu </w:t>
      </w:r>
      <w:proofErr w:type="spellStart"/>
      <w:r>
        <w:t>viaTOLL</w:t>
      </w:r>
      <w:proofErr w:type="spellEnd"/>
      <w:r>
        <w:t>, wyjaśniając, jak opłaty są naliczane</w:t>
      </w:r>
    </w:p>
    <w:p w:rsidR="00373C08" w:rsidRDefault="00373C08" w:rsidP="00373C08">
      <w:r>
        <w:t>OCENĘ DOBRĄ otrzymuje uczeń który:</w:t>
      </w:r>
    </w:p>
    <w:p w:rsidR="00373C08" w:rsidRDefault="00373C08" w:rsidP="00373C08">
      <w:pPr>
        <w:pStyle w:val="Akapitzlist"/>
        <w:numPr>
          <w:ilvl w:val="0"/>
          <w:numId w:val="4"/>
        </w:numPr>
      </w:pPr>
      <w:r>
        <w:t>Spełnia wymagania na ocenę dostateczną</w:t>
      </w:r>
    </w:p>
    <w:p w:rsidR="00373C08" w:rsidRDefault="00373C08" w:rsidP="00373C08">
      <w:pPr>
        <w:pStyle w:val="Akapitzlist"/>
        <w:numPr>
          <w:ilvl w:val="0"/>
          <w:numId w:val="4"/>
        </w:numPr>
      </w:pPr>
      <w:r>
        <w:t>Wyjaśnia skutki jednoczesnej produkcji i konsumpcji usług transportowych</w:t>
      </w:r>
    </w:p>
    <w:p w:rsidR="00373C08" w:rsidRDefault="00373C08" w:rsidP="00373C08">
      <w:pPr>
        <w:pStyle w:val="Akapitzlist"/>
        <w:numPr>
          <w:ilvl w:val="0"/>
          <w:numId w:val="4"/>
        </w:numPr>
      </w:pPr>
      <w:r>
        <w:lastRenderedPageBreak/>
        <w:t>Ustala zależność między typem tranzytu a procedurami celnymi</w:t>
      </w:r>
    </w:p>
    <w:p w:rsidR="00373C08" w:rsidRDefault="00373C08" w:rsidP="00373C08">
      <w:pPr>
        <w:pStyle w:val="Akapitzlist"/>
        <w:numPr>
          <w:ilvl w:val="0"/>
          <w:numId w:val="4"/>
        </w:numPr>
      </w:pPr>
      <w:r>
        <w:t>Ustala zależności między typem outsourcingu a jego wpływem na funkcjonowanie firmy</w:t>
      </w:r>
    </w:p>
    <w:p w:rsidR="00373C08" w:rsidRDefault="00373C08" w:rsidP="00373C08">
      <w:pPr>
        <w:pStyle w:val="Akapitzlist"/>
        <w:numPr>
          <w:ilvl w:val="0"/>
          <w:numId w:val="4"/>
        </w:numPr>
      </w:pPr>
      <w:r>
        <w:t xml:space="preserve">Ustala zależności między masą pojazdu a obowiązkiem korzystania z systemu </w:t>
      </w:r>
      <w:proofErr w:type="spellStart"/>
      <w:r>
        <w:t>viaTOLL</w:t>
      </w:r>
      <w:proofErr w:type="spellEnd"/>
    </w:p>
    <w:p w:rsidR="00373C08" w:rsidRDefault="00373C08" w:rsidP="00373C08">
      <w:r>
        <w:t>OCENĘ BARDZO DOBRĄ otrzymuje uczeń który: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Spełnia wymagania na ocenę dobrą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Analizuje w jaki sposób usługi transportowe mogą wpłynąć na rozwój stosunków</w:t>
      </w:r>
    </w:p>
    <w:p w:rsidR="00373C08" w:rsidRDefault="00373C08" w:rsidP="00373C08">
      <w:pPr>
        <w:pStyle w:val="Akapitzlist"/>
      </w:pPr>
      <w:r>
        <w:t>społecznych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Planuje trasę transportu z uwzględnieniem procedur tranzytowych, przewidując, jakie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dokumenty będą potrzebne na poszczególnych odcinkach trasy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Uzasadnia wybór konkretnej procedury tranzytowej w danej sytuacji, wskazując na korzyści</w:t>
      </w:r>
    </w:p>
    <w:p w:rsidR="00373C08" w:rsidRDefault="00373C08" w:rsidP="00373C08">
      <w:pPr>
        <w:pStyle w:val="Akapitzlist"/>
      </w:pPr>
      <w:r>
        <w:t>wynikające z jej zastosowania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Konstruuje plan przewozów kabotażowych, uwzględniając ograniczenia dotyczące liczby</w:t>
      </w:r>
    </w:p>
    <w:p w:rsidR="00373C08" w:rsidRDefault="00373C08" w:rsidP="00373C08">
      <w:pPr>
        <w:pStyle w:val="Akapitzlist"/>
      </w:pPr>
      <w:r>
        <w:t>przewozów i terminów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Planuje strategię outsourcingu dla firmy, uwzględniając wszystkie aspekty, takie jak koszt,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kontrola nad procesem, oraz korzyści długoterminowe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Planuje strategię przewozu towarów pod osłoną karnetu TIR, uwzględniając wszystkie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>wymagania i ograniczenia wynikające z Konwencji TIR</w:t>
      </w:r>
    </w:p>
    <w:p w:rsidR="00373C08" w:rsidRDefault="00373C08" w:rsidP="00373C08">
      <w:pPr>
        <w:pStyle w:val="Akapitzlist"/>
        <w:numPr>
          <w:ilvl w:val="0"/>
          <w:numId w:val="5"/>
        </w:numPr>
      </w:pPr>
      <w:r>
        <w:t xml:space="preserve">Planuje strategię korzystania z systemu </w:t>
      </w:r>
      <w:proofErr w:type="spellStart"/>
      <w:r>
        <w:t>viaTOLL</w:t>
      </w:r>
      <w:proofErr w:type="spellEnd"/>
      <w:r>
        <w:t xml:space="preserve"> dla floty pojazdów, uwzględniając różne</w:t>
      </w:r>
    </w:p>
    <w:p w:rsidR="00373C08" w:rsidRDefault="00373C08" w:rsidP="00373C08">
      <w:pPr>
        <w:pStyle w:val="Akapitzlist"/>
      </w:pPr>
      <w:r>
        <w:t>tryby płatności oraz możliwe ograniczenia</w:t>
      </w:r>
    </w:p>
    <w:p w:rsidR="00373C08" w:rsidRDefault="00373C08" w:rsidP="00373C08">
      <w:r>
        <w:t>OCENĘ CELUJĄCĄ otrzymuje uczeń który: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Spełnia wymagania na ocenę bardzo dobrą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Współpracuje z nauczycielem w tworzeniu pomocy dydaktycznych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Samodzielnie i twórczo rozwija własne uzdolnienia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Biegle posługuje się zdobytymi wiadomościami w rozwiązywaniu problemów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teoretycznych i praktycznych w sytuacjach nietypowych</w:t>
      </w:r>
    </w:p>
    <w:p w:rsidR="00373C08" w:rsidRDefault="00373C08" w:rsidP="00373C08">
      <w:pPr>
        <w:ind w:left="360"/>
      </w:pPr>
      <w:r>
        <w:t>Dział 2. Źródła prawa powszechnie obowiązujące w procesach transportowych.</w:t>
      </w:r>
    </w:p>
    <w:p w:rsidR="00373C08" w:rsidRDefault="00373C08" w:rsidP="00373C08">
      <w:pPr>
        <w:ind w:left="360"/>
      </w:pPr>
      <w:r>
        <w:t>OCENĘ NIEDOSTATECZNĄ otrzymuje uczeń, który: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Nie opanował wiedzy i umiejętności z zakresu materiału programowego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Nie zna podstawowych pojęć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Nie skorzystał z szans uzupełnienia wiedzy i umiejętności</w:t>
      </w:r>
    </w:p>
    <w:p w:rsidR="00373C08" w:rsidRDefault="00373C08" w:rsidP="00373C08">
      <w:pPr>
        <w:pStyle w:val="Akapitzlist"/>
        <w:numPr>
          <w:ilvl w:val="0"/>
          <w:numId w:val="6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6"/>
        </w:numPr>
      </w:pPr>
      <w:r>
        <w:t>Nie wykonuje zadań podczas lek</w:t>
      </w:r>
      <w:r w:rsidR="001C0F0C">
        <w:t>cji</w:t>
      </w:r>
    </w:p>
    <w:p w:rsidR="00373C08" w:rsidRDefault="00373C08" w:rsidP="001C0F0C">
      <w:r>
        <w:t>OCENĘ DOPUSZCZAJĄCĄ- otrzymuje uczeń, kt</w:t>
      </w:r>
      <w:r w:rsidR="001C0F0C">
        <w:t>óry:</w:t>
      </w:r>
    </w:p>
    <w:p w:rsidR="00373C08" w:rsidRDefault="00373C08" w:rsidP="00373C08">
      <w:pPr>
        <w:pStyle w:val="Akapitzlist"/>
        <w:numPr>
          <w:ilvl w:val="0"/>
          <w:numId w:val="7"/>
        </w:numPr>
      </w:pPr>
      <w:r>
        <w:t>Wskazuje źródła prawa regulujące odpowiedzialność nadawcy, przewoźnika i odbiorcy</w:t>
      </w:r>
    </w:p>
    <w:p w:rsidR="00373C08" w:rsidRDefault="00373C08" w:rsidP="00373C08">
      <w:pPr>
        <w:pStyle w:val="Akapitzlist"/>
      </w:pPr>
      <w:r>
        <w:t>w poszczególnych gałęziach transportu</w:t>
      </w:r>
    </w:p>
    <w:p w:rsidR="00373C08" w:rsidRDefault="00373C08" w:rsidP="00373C08">
      <w:pPr>
        <w:pStyle w:val="Akapitzlist"/>
        <w:numPr>
          <w:ilvl w:val="0"/>
          <w:numId w:val="7"/>
        </w:numPr>
      </w:pPr>
      <w:r>
        <w:t>Wymienia okoliczności i sposoby ograniczenia lub wyłączenia odpowiedzialności za szkody</w:t>
      </w:r>
    </w:p>
    <w:p w:rsidR="00373C08" w:rsidRDefault="00373C08" w:rsidP="00373C08">
      <w:pPr>
        <w:pStyle w:val="Akapitzlist"/>
      </w:pPr>
      <w:r>
        <w:t>powstałe w procesie transportowym</w:t>
      </w:r>
    </w:p>
    <w:p w:rsidR="00373C08" w:rsidRDefault="00373C08" w:rsidP="00373C08">
      <w:pPr>
        <w:pStyle w:val="Akapitzlist"/>
        <w:numPr>
          <w:ilvl w:val="0"/>
          <w:numId w:val="7"/>
        </w:numPr>
      </w:pPr>
      <w:r>
        <w:t>Wymienia prawa i obowiązki nadawcy, przewoźnika i odbiorcy</w:t>
      </w:r>
    </w:p>
    <w:p w:rsidR="00373C08" w:rsidRDefault="00373C08" w:rsidP="00373C08">
      <w:pPr>
        <w:pStyle w:val="Akapitzlist"/>
        <w:numPr>
          <w:ilvl w:val="0"/>
          <w:numId w:val="7"/>
        </w:numPr>
      </w:pPr>
      <w:r>
        <w:t>Wymienia regulacje dotyczące przewozu przesyłek towarowych</w:t>
      </w:r>
    </w:p>
    <w:p w:rsidR="00373C08" w:rsidRDefault="00373C08" w:rsidP="00373C08">
      <w:pPr>
        <w:pStyle w:val="Akapitzlist"/>
        <w:numPr>
          <w:ilvl w:val="0"/>
          <w:numId w:val="7"/>
        </w:numPr>
      </w:pPr>
      <w:r>
        <w:t>Zna instytucje sprawujące nadzór nad urządzeniami technicznymi</w:t>
      </w:r>
    </w:p>
    <w:p w:rsidR="00373C08" w:rsidRDefault="00373C08" w:rsidP="00373C08">
      <w:pPr>
        <w:pStyle w:val="Akapitzlist"/>
        <w:numPr>
          <w:ilvl w:val="0"/>
          <w:numId w:val="7"/>
        </w:numPr>
      </w:pPr>
      <w:r>
        <w:t>Wymienia instytucje sprawujące nadzór w poszczególnych gałęziach transportu</w:t>
      </w:r>
    </w:p>
    <w:p w:rsidR="00373C08" w:rsidRDefault="00373C08" w:rsidP="00373C08">
      <w:r>
        <w:t>OCENĘ DOSTATECZNĄ otrzymuje uczeń, który: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Spełnia wymagania na ocenę dopuszczającą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Wyjaśnia przedmiotową i podmiotową odpowiedzialność nadawcy, przewoźnika i odbiorcy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Opisuje poszczególne regulacje dotyczące przewozu przesyłek towarowych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Opisuje cele i założenia instytucji sprawujących nadzór w poszczególnych gałęziach</w:t>
      </w:r>
    </w:p>
    <w:p w:rsidR="00373C08" w:rsidRDefault="00373C08" w:rsidP="00373C08">
      <w:pPr>
        <w:pStyle w:val="Akapitzlist"/>
      </w:pPr>
      <w:r>
        <w:t>transportu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Opisuje cele i założenia instytucji sprawujących nadzór w poszczególnych gałęziach</w:t>
      </w:r>
    </w:p>
    <w:p w:rsidR="00373C08" w:rsidRDefault="00373C08" w:rsidP="00373C08">
      <w:pPr>
        <w:pStyle w:val="Akapitzlist"/>
      </w:pPr>
      <w:r>
        <w:t>transportu</w:t>
      </w:r>
    </w:p>
    <w:p w:rsidR="00373C08" w:rsidRDefault="00373C08" w:rsidP="00373C08">
      <w:r>
        <w:t>OCENĘ DOBRĄ otrzymuje uczeń który: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Spełnia wymagania na ocenę dostateczną</w:t>
      </w:r>
    </w:p>
    <w:p w:rsidR="00373C08" w:rsidRDefault="00373C08" w:rsidP="00373C08">
      <w:pPr>
        <w:pStyle w:val="Akapitzlist"/>
        <w:numPr>
          <w:ilvl w:val="0"/>
          <w:numId w:val="8"/>
        </w:numPr>
      </w:pPr>
      <w:r>
        <w:t>Opisuje procedurę dochodzenia roszczeń z tytułu odpowiedzialności za szkody powstałe</w:t>
      </w:r>
    </w:p>
    <w:p w:rsidR="00373C08" w:rsidRDefault="00373C08" w:rsidP="00373C08">
      <w:pPr>
        <w:pStyle w:val="Akapitzlist"/>
      </w:pPr>
      <w:r>
        <w:t>w procesie transportowym</w:t>
      </w:r>
    </w:p>
    <w:p w:rsidR="00373C08" w:rsidRDefault="00373C08" w:rsidP="00373C08">
      <w:r>
        <w:t>OCENĘ BARDZO DOBRĄ otrzymuje uczeń który:</w:t>
      </w:r>
    </w:p>
    <w:p w:rsidR="00373C08" w:rsidRDefault="00373C08" w:rsidP="00373C08">
      <w:pPr>
        <w:pStyle w:val="Akapitzlist"/>
        <w:numPr>
          <w:ilvl w:val="0"/>
          <w:numId w:val="9"/>
        </w:numPr>
      </w:pPr>
      <w:r>
        <w:t>Spełnia wymagania na ocenę dobrą</w:t>
      </w:r>
    </w:p>
    <w:p w:rsidR="00373C08" w:rsidRDefault="00373C08" w:rsidP="00373C08">
      <w:pPr>
        <w:pStyle w:val="Akapitzlist"/>
        <w:numPr>
          <w:ilvl w:val="0"/>
          <w:numId w:val="9"/>
        </w:numPr>
      </w:pPr>
      <w:r>
        <w:t>Analizuje poprawność sporządzonej i skompletowanej dokumentacji do wykonania usług</w:t>
      </w:r>
    </w:p>
    <w:p w:rsidR="00373C08" w:rsidRDefault="00373C08" w:rsidP="00373C08">
      <w:pPr>
        <w:pStyle w:val="Akapitzlist"/>
      </w:pPr>
      <w:r>
        <w:t>przewozowych</w:t>
      </w:r>
    </w:p>
    <w:p w:rsidR="00373C08" w:rsidRDefault="00373C08" w:rsidP="00373C08">
      <w:r>
        <w:t>OCENĘ CELUJĄCĄ otrzymuje uczeń który:</w:t>
      </w:r>
    </w:p>
    <w:p w:rsidR="00373C08" w:rsidRDefault="00373C08" w:rsidP="00373C08">
      <w:pPr>
        <w:pStyle w:val="Akapitzlist"/>
        <w:numPr>
          <w:ilvl w:val="0"/>
          <w:numId w:val="10"/>
        </w:numPr>
      </w:pPr>
      <w:r>
        <w:t>Spełnia wymagania na ocenę bardzo dobrą</w:t>
      </w:r>
    </w:p>
    <w:p w:rsidR="00373C08" w:rsidRDefault="00373C08" w:rsidP="00373C08">
      <w:pPr>
        <w:pStyle w:val="Akapitzlist"/>
        <w:numPr>
          <w:ilvl w:val="0"/>
          <w:numId w:val="10"/>
        </w:numPr>
      </w:pPr>
      <w:r>
        <w:t>Współpracuje z nauczycielem w tworzeniu pomocy dydaktycznych</w:t>
      </w:r>
    </w:p>
    <w:p w:rsidR="00373C08" w:rsidRDefault="00373C08" w:rsidP="00373C08">
      <w:pPr>
        <w:pStyle w:val="Akapitzlist"/>
        <w:numPr>
          <w:ilvl w:val="0"/>
          <w:numId w:val="10"/>
        </w:numPr>
      </w:pPr>
      <w:r>
        <w:t>Samodzielnie i twórczo rozwija własne uzdolnienia</w:t>
      </w:r>
    </w:p>
    <w:p w:rsidR="00373C08" w:rsidRDefault="00373C08" w:rsidP="00373C08">
      <w:pPr>
        <w:pStyle w:val="Akapitzlist"/>
        <w:numPr>
          <w:ilvl w:val="0"/>
          <w:numId w:val="10"/>
        </w:numPr>
      </w:pPr>
      <w:r>
        <w:t>Biegle posługuje się zdobytymi wiadomościami w rozwiązywaniu problemów</w:t>
      </w:r>
    </w:p>
    <w:p w:rsidR="00373C08" w:rsidRDefault="00373C08" w:rsidP="00373C08">
      <w:pPr>
        <w:pStyle w:val="Akapitzlist"/>
      </w:pPr>
      <w:r>
        <w:t>teoretycznych i praktycznych w sytuacjach nietypowych</w:t>
      </w:r>
    </w:p>
    <w:p w:rsidR="00373C08" w:rsidRDefault="00373C08" w:rsidP="00373C08">
      <w:r>
        <w:t>Dział 3. Dokumenty handlowe w działalności transportowo-spedycyjnej.</w:t>
      </w:r>
    </w:p>
    <w:p w:rsidR="00373C08" w:rsidRDefault="00373C08" w:rsidP="00373C08">
      <w:r>
        <w:t>OCENĘ NIEDOSTATECZNĄ otrzymuje uczeń, który:</w:t>
      </w:r>
    </w:p>
    <w:p w:rsidR="00373C08" w:rsidRDefault="00373C08" w:rsidP="00373C08">
      <w:pPr>
        <w:pStyle w:val="Akapitzlist"/>
        <w:numPr>
          <w:ilvl w:val="0"/>
          <w:numId w:val="11"/>
        </w:numPr>
      </w:pPr>
      <w:r>
        <w:t>Nie opanował wiedzy i umiejętności z zakresu materiału programowego</w:t>
      </w:r>
    </w:p>
    <w:p w:rsidR="00373C08" w:rsidRDefault="00373C08" w:rsidP="00373C08">
      <w:pPr>
        <w:pStyle w:val="Akapitzlist"/>
        <w:numPr>
          <w:ilvl w:val="0"/>
          <w:numId w:val="11"/>
        </w:numPr>
      </w:pPr>
      <w:r>
        <w:t>Nie zna podstawowych pojęć</w:t>
      </w:r>
    </w:p>
    <w:p w:rsidR="00373C08" w:rsidRDefault="00373C08" w:rsidP="00373C08">
      <w:pPr>
        <w:pStyle w:val="Akapitzlist"/>
        <w:numPr>
          <w:ilvl w:val="0"/>
          <w:numId w:val="11"/>
        </w:numPr>
      </w:pPr>
      <w:r>
        <w:t>Nie skorzystał z szans uzupełnienia wiedzy i umiejętności</w:t>
      </w:r>
    </w:p>
    <w:p w:rsidR="00373C08" w:rsidRDefault="00373C08" w:rsidP="00373C08">
      <w:pPr>
        <w:pStyle w:val="Akapitzlist"/>
        <w:numPr>
          <w:ilvl w:val="0"/>
          <w:numId w:val="11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11"/>
        </w:numPr>
      </w:pPr>
      <w:r>
        <w:t xml:space="preserve">Nie wykonuje zadań podczas lekcji </w:t>
      </w:r>
    </w:p>
    <w:p w:rsidR="00373C08" w:rsidRDefault="00373C08" w:rsidP="001C0F0C">
      <w:r>
        <w:t>OCENĘ DOPUSZCZAJĄCĄ otrzymuje uczeń, który: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Wymienia przepisy prawa dotyczące obrotu handlowego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Wymienia typowe pisma handlowe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czego dotyczy korespondencja handlowa, jakie są jej podmioty i przedmiot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Wymienia dokumenty handlowe występujące w działalności transportowo-spedycyjnej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Wymienia uczestników stron umowy odpowiedzialnych za przygotowanie dokumentów</w:t>
      </w:r>
    </w:p>
    <w:p w:rsidR="00373C08" w:rsidRDefault="00373C08" w:rsidP="00373C08">
      <w:pPr>
        <w:pStyle w:val="Akapitzlist"/>
      </w:pPr>
      <w:r>
        <w:t>handlowych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Wymienia dokumenty około transportowe występujące w transporcie morskim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kto, kiedy i jak sporządza zapytanie o ofertę i do kogo jest ono adresowane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Zna pojęcie oferty i jej rodzaje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Zna pojęcie zamówienia i konsekwencje jego złożenia u dostawcy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co powinna zawierać umowa sprzedaży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jakie pisma powinien sporządzić dostawca po przygotowaniu zamówienia, zależnie od</w:t>
      </w:r>
    </w:p>
    <w:p w:rsidR="00373C08" w:rsidRDefault="00373C08" w:rsidP="00373C08">
      <w:pPr>
        <w:pStyle w:val="Akapitzlist"/>
      </w:pPr>
      <w:r>
        <w:t>warunków dostawy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Zna sposoby sporządzania na formularzach dowodu dostawy, specyfikacji wysyłkowej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kiedy dostawca powinien sporządzić fakturę VAT, a kiedy rachunek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w jakich sytuacjach i w jaki sposób sporządza się faktury korygujące i noty korygujące</w:t>
      </w:r>
    </w:p>
    <w:p w:rsidR="00373C08" w:rsidRDefault="00373C08" w:rsidP="00373C08">
      <w:pPr>
        <w:pStyle w:val="Akapitzlist"/>
        <w:numPr>
          <w:ilvl w:val="0"/>
          <w:numId w:val="12"/>
        </w:numPr>
      </w:pPr>
      <w:r>
        <w:t>Wie co to jest reklamacja i jak się ją sporządza</w:t>
      </w:r>
    </w:p>
    <w:p w:rsidR="00373C08" w:rsidRDefault="00373C08" w:rsidP="00373C08">
      <w:r>
        <w:t>OCENĘ DOSTATECZNĄ otrzymuje uczeń, który: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Spełnia wymagania na ocenę dopuszczającą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Korzysta z przepisów prawa dotyczących transportu i obrotu handlowego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Opisuje obieg dokumentów handlowych między uczestnikami procesu transportowego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Opisuje dokumenty około transportowe występujące w transporcie morskim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Charakteryzuje wszystkie pisma występujące w pierwszej fazie korespondencji handlowej</w:t>
      </w:r>
    </w:p>
    <w:p w:rsidR="00373C08" w:rsidRDefault="00373C08" w:rsidP="00373C08">
      <w:pPr>
        <w:ind w:left="360"/>
      </w:pPr>
      <w:r>
        <w:t>OCENĘ DOBRĄ otrzymuje uczeń który: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Spełnia wymagania na ocenę dostateczną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Ocenia prawidłowość wykonywanych czynności transportowych i obrotu handlowego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z obowiązującymi przepisami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Analizuje informacje zawarte w dokumentach handlowych i spedycyjnych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Analizuje informacje zawarte w dokumentach rozliczeniowych</w:t>
      </w:r>
    </w:p>
    <w:p w:rsidR="00373C08" w:rsidRDefault="00373C08" w:rsidP="00373C08">
      <w:pPr>
        <w:pStyle w:val="Akapitzlist"/>
        <w:numPr>
          <w:ilvl w:val="0"/>
          <w:numId w:val="13"/>
        </w:numPr>
      </w:pPr>
      <w:r>
        <w:t>Ocenia poprawność i kompletność przygotowanej dokumentacji handlowej</w:t>
      </w:r>
    </w:p>
    <w:p w:rsidR="00373C08" w:rsidRDefault="00373C08" w:rsidP="00373C08">
      <w:r>
        <w:t>OCENĘ BARDZO DOBRĄ otrzymuje uczeń który:</w:t>
      </w:r>
    </w:p>
    <w:p w:rsidR="00373C08" w:rsidRDefault="00373C08" w:rsidP="00373C08">
      <w:pPr>
        <w:pStyle w:val="Akapitzlist"/>
        <w:numPr>
          <w:ilvl w:val="0"/>
          <w:numId w:val="14"/>
        </w:numPr>
      </w:pPr>
      <w:r>
        <w:t>Spełnia wymagania na ocenę dobrą</w:t>
      </w:r>
    </w:p>
    <w:p w:rsidR="00373C08" w:rsidRDefault="00373C08" w:rsidP="00373C08">
      <w:pPr>
        <w:pStyle w:val="Akapitzlist"/>
        <w:numPr>
          <w:ilvl w:val="0"/>
          <w:numId w:val="14"/>
        </w:numPr>
      </w:pPr>
      <w:r>
        <w:t>Stosuje metody zabezpieczania dokumentów</w:t>
      </w:r>
    </w:p>
    <w:p w:rsidR="00373C08" w:rsidRDefault="00373C08" w:rsidP="00373C08">
      <w:pPr>
        <w:pStyle w:val="Akapitzlist"/>
        <w:numPr>
          <w:ilvl w:val="0"/>
          <w:numId w:val="14"/>
        </w:numPr>
      </w:pPr>
      <w:r>
        <w:t>Stosuje zasady archiwizowania dokumentów</w:t>
      </w:r>
    </w:p>
    <w:p w:rsidR="00373C08" w:rsidRDefault="00373C08" w:rsidP="00373C08">
      <w:pPr>
        <w:pStyle w:val="Akapitzlist"/>
        <w:numPr>
          <w:ilvl w:val="0"/>
          <w:numId w:val="14"/>
        </w:numPr>
      </w:pPr>
      <w:r>
        <w:t>Przedstawia konsekwencje nieprzestrzegania tajemnicy związanej z wykonywanym</w:t>
      </w:r>
    </w:p>
    <w:p w:rsidR="00373C08" w:rsidRDefault="00373C08" w:rsidP="00373C08">
      <w:pPr>
        <w:pStyle w:val="Akapitzlist"/>
      </w:pPr>
      <w:r>
        <w:t>zawodem i miejscem pracy</w:t>
      </w:r>
    </w:p>
    <w:p w:rsidR="00373C08" w:rsidRDefault="00373C08" w:rsidP="00373C08">
      <w:r>
        <w:t>OCENĘ CELUJĄCĄ otrzymuje uczeń który:</w:t>
      </w:r>
    </w:p>
    <w:p w:rsidR="00373C08" w:rsidRDefault="00373C08" w:rsidP="00373C08">
      <w:pPr>
        <w:pStyle w:val="Akapitzlist"/>
        <w:numPr>
          <w:ilvl w:val="0"/>
          <w:numId w:val="15"/>
        </w:numPr>
      </w:pPr>
      <w:r>
        <w:t>Spełnia wymagania na ocenę bardzo dobrą</w:t>
      </w:r>
    </w:p>
    <w:p w:rsidR="00373C08" w:rsidRDefault="00373C08" w:rsidP="00373C08">
      <w:pPr>
        <w:pStyle w:val="Akapitzlist"/>
        <w:numPr>
          <w:ilvl w:val="0"/>
          <w:numId w:val="15"/>
        </w:numPr>
      </w:pPr>
      <w:r>
        <w:t>Współpracuje z nauczycielem w tworzeniu pomocy dydaktycznych</w:t>
      </w:r>
    </w:p>
    <w:p w:rsidR="00373C08" w:rsidRDefault="00373C08" w:rsidP="00373C08">
      <w:pPr>
        <w:pStyle w:val="Akapitzlist"/>
        <w:numPr>
          <w:ilvl w:val="0"/>
          <w:numId w:val="15"/>
        </w:numPr>
      </w:pPr>
      <w:r>
        <w:t>Samodzielnie i twórczo rozwija własne uzdolnienia</w:t>
      </w:r>
    </w:p>
    <w:p w:rsidR="00373C08" w:rsidRDefault="00373C08" w:rsidP="00373C08">
      <w:pPr>
        <w:pStyle w:val="Akapitzlist"/>
        <w:numPr>
          <w:ilvl w:val="0"/>
          <w:numId w:val="15"/>
        </w:numPr>
      </w:pPr>
      <w:r>
        <w:t>Biegle posługuje się zdobytymi wiadomościami w rozwiązywaniu problemów</w:t>
      </w:r>
    </w:p>
    <w:p w:rsidR="00373C08" w:rsidRDefault="00373C08" w:rsidP="00373C08">
      <w:pPr>
        <w:pStyle w:val="Akapitzlist"/>
      </w:pPr>
      <w:r>
        <w:t>teoretycznych i praktycznych w sytuacjach nietypowych</w:t>
      </w:r>
    </w:p>
    <w:p w:rsidR="00373C08" w:rsidRDefault="00373C08" w:rsidP="00373C08">
      <w:r>
        <w:t>Dział 4. Opakowania w transporcie. Oznakowanie. Standardy GS1.</w:t>
      </w:r>
    </w:p>
    <w:p w:rsidR="00373C08" w:rsidRDefault="00373C08" w:rsidP="001C0F0C">
      <w:r>
        <w:t>OCENĘ NIEDOSTATECZNĄ otrzymuje uczeń, który:</w:t>
      </w:r>
    </w:p>
    <w:p w:rsidR="00373C08" w:rsidRDefault="00373C08" w:rsidP="00373C08">
      <w:pPr>
        <w:pStyle w:val="Akapitzlist"/>
        <w:numPr>
          <w:ilvl w:val="0"/>
          <w:numId w:val="16"/>
        </w:numPr>
      </w:pPr>
      <w:r>
        <w:t>Nie opanował wiedzy i umiejętności z zakresu materiału programowego</w:t>
      </w:r>
    </w:p>
    <w:p w:rsidR="00373C08" w:rsidRDefault="00373C08" w:rsidP="00373C08">
      <w:pPr>
        <w:pStyle w:val="Akapitzlist"/>
        <w:numPr>
          <w:ilvl w:val="0"/>
          <w:numId w:val="16"/>
        </w:numPr>
      </w:pPr>
      <w:r>
        <w:t>Nie zna podstawowych pojęć</w:t>
      </w:r>
    </w:p>
    <w:p w:rsidR="00373C08" w:rsidRDefault="00373C08" w:rsidP="00373C08">
      <w:pPr>
        <w:pStyle w:val="Akapitzlist"/>
        <w:numPr>
          <w:ilvl w:val="0"/>
          <w:numId w:val="16"/>
        </w:numPr>
      </w:pPr>
      <w:r>
        <w:t>Nie skorzystał z szans uzupełnienia wiedzy i umiejętności</w:t>
      </w:r>
    </w:p>
    <w:p w:rsidR="00373C08" w:rsidRDefault="00373C08" w:rsidP="00373C08">
      <w:pPr>
        <w:pStyle w:val="Akapitzlist"/>
        <w:numPr>
          <w:ilvl w:val="0"/>
          <w:numId w:val="16"/>
        </w:numPr>
      </w:pPr>
      <w:r>
        <w:t>Wykazuje lekceważący stosunek do przedmiotu; nie prowadzi zeszytu przedmiotowego</w:t>
      </w:r>
    </w:p>
    <w:p w:rsidR="00373C08" w:rsidRDefault="00373C08" w:rsidP="00373C08">
      <w:pPr>
        <w:pStyle w:val="Akapitzlist"/>
        <w:numPr>
          <w:ilvl w:val="0"/>
          <w:numId w:val="16"/>
        </w:numPr>
      </w:pPr>
      <w:r>
        <w:t>Nie wykonuje zadań podczas lekcji oraz w domu</w:t>
      </w:r>
    </w:p>
    <w:p w:rsidR="00373C08" w:rsidRDefault="00373C08" w:rsidP="00373C08">
      <w:pPr>
        <w:pStyle w:val="Akapitzlist"/>
        <w:numPr>
          <w:ilvl w:val="0"/>
          <w:numId w:val="16"/>
        </w:numPr>
      </w:pPr>
      <w:r>
        <w:t>Opuszcza zajęcia z przedmiotu</w:t>
      </w:r>
    </w:p>
    <w:p w:rsidR="00373C08" w:rsidRDefault="00373C08" w:rsidP="001C0F0C">
      <w:r>
        <w:t>OCENĘ DOPUSZCZAJĄCĄ- otrzymuje uczeń, który: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Określa podatność transportową techniczną ładunków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Rozróżnia podatności transportowe ładunków: naturalną, techniczną, ekonomiczną,</w:t>
      </w:r>
    </w:p>
    <w:p w:rsidR="00373C08" w:rsidRDefault="00373C08" w:rsidP="00373C08">
      <w:pPr>
        <w:pStyle w:val="Akapitzlist"/>
      </w:pPr>
      <w:r>
        <w:t>ładunkową i przechowalniczą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Klasyfikuje ładunki ze względu na i cechy zewnętrzne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Podaje definicję opakowania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Klasyfikuje opakowania według różnych kryteriów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Określa funkcje opakowań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Wymienia standardy kodów kreskowych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Wymienia rodzaje kodów kreskowych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Klasyfikuje opakowania według różnych kryteriów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Określa funkcje opakowań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Rozróżnia znaki informacyjne, manipulacyjne i dotyczące niebezpieczeństwa</w:t>
      </w:r>
    </w:p>
    <w:p w:rsidR="00373C08" w:rsidRDefault="00373C08" w:rsidP="00373C08">
      <w:pPr>
        <w:pStyle w:val="Akapitzlist"/>
        <w:numPr>
          <w:ilvl w:val="0"/>
          <w:numId w:val="17"/>
        </w:numPr>
      </w:pPr>
      <w:r>
        <w:t>Wyjaśnia pojęcia: jednostka ładunkowa, paletowa jednostka ładunkowa, pakietowa</w:t>
      </w:r>
    </w:p>
    <w:p w:rsidR="00373C08" w:rsidRDefault="00373C08" w:rsidP="00373C08">
      <w:pPr>
        <w:pStyle w:val="Akapitzlist"/>
      </w:pPr>
      <w:r>
        <w:t>jednostka ładunkowa, kontenerowa jednostka ładunkowa</w:t>
      </w:r>
    </w:p>
    <w:p w:rsidR="00373C08" w:rsidRDefault="00373C08" w:rsidP="00373C08">
      <w:r>
        <w:t>OCENĘ DOSTATECZNĄ otrzymuje uczeń, który: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Spełnia wymagania na ocenę dopuszczającą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Klasyfikuje ładunki ze względu na techniczną podatność transportową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Wskazuje metody konsolidacji ładunków drobnicowych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Rozróżnia znaki informacyjne, manipulacyjne i dotyczące niebezpieczeństwa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Odczytuje informacje zawarte na znakach manipulacyjnych, znakach niebezpieczeństwa</w:t>
      </w:r>
    </w:p>
    <w:p w:rsidR="00373C08" w:rsidRDefault="00373C08" w:rsidP="00373C08">
      <w:pPr>
        <w:pStyle w:val="Akapitzlist"/>
      </w:pPr>
      <w:r>
        <w:t>i znakach ekologicznych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Wymienia rodzaje paletowych jednostek ładunkowych</w:t>
      </w:r>
    </w:p>
    <w:p w:rsidR="00373C08" w:rsidRDefault="00373C08" w:rsidP="00373C08">
      <w:r>
        <w:t>OCENĘ DOBRĄ otrzymuje uczeń który: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Spełnia wymagania na ocenę dostateczną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Wskazuje gałęzie transportu do przewozu ładunków drobnicowych, masowych,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półmasowych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Stosuje przepisy prawa dotyczące gospodarki opakowaniami,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 xml:space="preserve">Porównuje jednostki ładunkowe paletowe i </w:t>
      </w:r>
      <w:proofErr w:type="spellStart"/>
      <w:r>
        <w:t>bezpaletowe</w:t>
      </w:r>
      <w:proofErr w:type="spellEnd"/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Omawia zasady znakowania towarów, opakowań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Określa wymagania techniczne stawiane opakowaniom</w:t>
      </w:r>
    </w:p>
    <w:p w:rsidR="00373C08" w:rsidRDefault="00373C08" w:rsidP="00373C08">
      <w:pPr>
        <w:pStyle w:val="Akapitzlist"/>
        <w:numPr>
          <w:ilvl w:val="0"/>
          <w:numId w:val="18"/>
        </w:numPr>
      </w:pPr>
      <w:r>
        <w:t>Omawia zasady znakowania jednostek ładunkowych</w:t>
      </w:r>
    </w:p>
    <w:p w:rsidR="00373C08" w:rsidRDefault="00373C08" w:rsidP="00373C08">
      <w:r>
        <w:t>OCENĘ BARDZO DOBRĄ otrzymuje uczeń który:</w:t>
      </w:r>
    </w:p>
    <w:p w:rsidR="00373C08" w:rsidRDefault="00373C08" w:rsidP="00373C08">
      <w:pPr>
        <w:pStyle w:val="Akapitzlist"/>
        <w:numPr>
          <w:ilvl w:val="0"/>
          <w:numId w:val="19"/>
        </w:numPr>
      </w:pPr>
      <w:r>
        <w:t>Spełnia wymagania na ocenę dobrą</w:t>
      </w:r>
    </w:p>
    <w:p w:rsidR="00373C08" w:rsidRDefault="00373C08" w:rsidP="00373C08">
      <w:pPr>
        <w:pStyle w:val="Akapitzlist"/>
        <w:numPr>
          <w:ilvl w:val="0"/>
          <w:numId w:val="19"/>
        </w:numPr>
      </w:pPr>
      <w:r>
        <w:t>analizuje schemat kodów kreskowych</w:t>
      </w:r>
    </w:p>
    <w:p w:rsidR="00373C08" w:rsidRDefault="00373C08" w:rsidP="00373C08">
      <w:pPr>
        <w:pStyle w:val="Akapitzlist"/>
        <w:numPr>
          <w:ilvl w:val="0"/>
          <w:numId w:val="19"/>
        </w:numPr>
      </w:pPr>
      <w:r>
        <w:t>dobiera kody kreskowe do opakowań, jednostek ładunkowych i usług</w:t>
      </w:r>
    </w:p>
    <w:p w:rsidR="00373C08" w:rsidRDefault="00373C08" w:rsidP="00373C08">
      <w:pPr>
        <w:pStyle w:val="Akapitzlist"/>
        <w:numPr>
          <w:ilvl w:val="0"/>
          <w:numId w:val="19"/>
        </w:numPr>
      </w:pPr>
      <w:r>
        <w:t>Wyznacza cyfrę kontrolną dla kodu EAN</w:t>
      </w:r>
    </w:p>
    <w:p w:rsidR="00373C08" w:rsidRDefault="00373C08" w:rsidP="00373C08">
      <w:r>
        <w:t>OCENĘ CELUJĄCĄ otrzymuje uczeń który:</w:t>
      </w:r>
    </w:p>
    <w:p w:rsidR="00373C08" w:rsidRDefault="00373C08" w:rsidP="00373C08">
      <w:pPr>
        <w:pStyle w:val="Akapitzlist"/>
        <w:numPr>
          <w:ilvl w:val="0"/>
          <w:numId w:val="20"/>
        </w:numPr>
      </w:pPr>
      <w:r>
        <w:t>Spełnia wymagania na ocenę bardzo dobrą</w:t>
      </w:r>
    </w:p>
    <w:p w:rsidR="00373C08" w:rsidRDefault="00373C08" w:rsidP="00373C08">
      <w:pPr>
        <w:pStyle w:val="Akapitzlist"/>
        <w:numPr>
          <w:ilvl w:val="0"/>
          <w:numId w:val="20"/>
        </w:numPr>
      </w:pPr>
      <w:r>
        <w:t>Współpracuje z nauczycielem w tworzeniu pomocy dydaktycznych</w:t>
      </w:r>
    </w:p>
    <w:p w:rsidR="00373C08" w:rsidRDefault="00373C08" w:rsidP="00373C08">
      <w:pPr>
        <w:pStyle w:val="Akapitzlist"/>
        <w:numPr>
          <w:ilvl w:val="0"/>
          <w:numId w:val="20"/>
        </w:numPr>
      </w:pPr>
      <w:r>
        <w:t>Samodzielnie i twórczo rozwija własne uzdolnienia</w:t>
      </w:r>
    </w:p>
    <w:p w:rsidR="00373C08" w:rsidRDefault="00373C08" w:rsidP="00373C08">
      <w:pPr>
        <w:pStyle w:val="Akapitzlist"/>
        <w:numPr>
          <w:ilvl w:val="0"/>
          <w:numId w:val="20"/>
        </w:numPr>
      </w:pPr>
      <w:r>
        <w:t>Biegle posługuje się zdobytymi wiadomościami w rozwiązywaniu problemów</w:t>
      </w:r>
    </w:p>
    <w:p w:rsidR="00373C08" w:rsidRDefault="00373C08" w:rsidP="00373C08">
      <w:pPr>
        <w:pStyle w:val="Akapitzlist"/>
      </w:pPr>
      <w:r>
        <w:t>teoretycznych i praktycznych w sytuacjach nietypowych</w:t>
      </w:r>
    </w:p>
    <w:p w:rsidR="00373C08" w:rsidRDefault="00373C08" w:rsidP="00373C08">
      <w:r>
        <w:t>Dział 5. Dokumentacja procesów transportowych.</w:t>
      </w:r>
    </w:p>
    <w:p w:rsidR="00373C08" w:rsidRDefault="00373C08" w:rsidP="00373C08">
      <w:r>
        <w:t>OCENĘ NIEDOSTATECZNĄ otrzymuje uczeń, który:</w:t>
      </w:r>
    </w:p>
    <w:p w:rsidR="00373C08" w:rsidRDefault="00373C08" w:rsidP="00373C08">
      <w:pPr>
        <w:pStyle w:val="Akapitzlist"/>
        <w:numPr>
          <w:ilvl w:val="0"/>
          <w:numId w:val="21"/>
        </w:numPr>
      </w:pPr>
      <w:r>
        <w:t>Nie opanował wiedzy i umiejętności z zakresu materiału programowego</w:t>
      </w:r>
    </w:p>
    <w:p w:rsidR="00373C08" w:rsidRDefault="00373C08" w:rsidP="00373C08">
      <w:pPr>
        <w:pStyle w:val="Akapitzlist"/>
        <w:numPr>
          <w:ilvl w:val="0"/>
          <w:numId w:val="21"/>
        </w:numPr>
      </w:pPr>
      <w:r>
        <w:t>Nie zna podstawowych pojęć</w:t>
      </w:r>
    </w:p>
    <w:p w:rsidR="00373C08" w:rsidRDefault="00373C08" w:rsidP="00373C08">
      <w:pPr>
        <w:pStyle w:val="Akapitzlist"/>
        <w:numPr>
          <w:ilvl w:val="0"/>
          <w:numId w:val="21"/>
        </w:numPr>
      </w:pPr>
      <w:r>
        <w:t>Nie skorzystał z szans uzupełnienia wiedzy i umiejętności</w:t>
      </w:r>
    </w:p>
    <w:p w:rsidR="00373C08" w:rsidRDefault="00373C08" w:rsidP="00373C08">
      <w:pPr>
        <w:pStyle w:val="Akapitzlist"/>
        <w:numPr>
          <w:ilvl w:val="0"/>
          <w:numId w:val="21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21"/>
        </w:numPr>
      </w:pPr>
      <w:r>
        <w:t xml:space="preserve">Nie wykonuje zadań podczas lekcji </w:t>
      </w:r>
    </w:p>
    <w:p w:rsidR="00373C08" w:rsidRDefault="00373C08" w:rsidP="001C0F0C">
      <w:r>
        <w:t xml:space="preserve">OCENĘ DOPUSZCZAJĄCĄ otrzymuje uczeń, </w:t>
      </w:r>
      <w:proofErr w:type="spellStart"/>
      <w:r>
        <w:t>k</w:t>
      </w:r>
      <w:r w:rsidR="001C0F0C">
        <w:t>óry</w:t>
      </w:r>
      <w:proofErr w:type="spellEnd"/>
      <w:r w:rsidR="001C0F0C">
        <w:t>:</w:t>
      </w:r>
    </w:p>
    <w:p w:rsidR="00373C08" w:rsidRDefault="00373C08" w:rsidP="00373C08">
      <w:pPr>
        <w:pStyle w:val="Akapitzlist"/>
        <w:numPr>
          <w:ilvl w:val="0"/>
          <w:numId w:val="22"/>
        </w:numPr>
      </w:pPr>
      <w:r>
        <w:t>Opisuje obieg dokumentów transportowych między uczestnikami procesu transportowego</w:t>
      </w:r>
    </w:p>
    <w:p w:rsidR="00373C08" w:rsidRDefault="00373C08" w:rsidP="00373C08">
      <w:pPr>
        <w:pStyle w:val="Akapitzlist"/>
        <w:numPr>
          <w:ilvl w:val="0"/>
          <w:numId w:val="22"/>
        </w:numPr>
      </w:pPr>
      <w:r>
        <w:t>Wymienia listy przewozowe stosowane w poszczególnych gałęziach w transporcie</w:t>
      </w:r>
    </w:p>
    <w:p w:rsidR="00373C08" w:rsidRDefault="00373C08" w:rsidP="00373C08">
      <w:pPr>
        <w:pStyle w:val="Akapitzlist"/>
        <w:numPr>
          <w:ilvl w:val="0"/>
          <w:numId w:val="22"/>
        </w:numPr>
      </w:pPr>
      <w:r>
        <w:t>krajowym i międzynarodowym</w:t>
      </w:r>
    </w:p>
    <w:p w:rsidR="00373C08" w:rsidRDefault="00373C08" w:rsidP="00373C08">
      <w:pPr>
        <w:pStyle w:val="Akapitzlist"/>
        <w:numPr>
          <w:ilvl w:val="0"/>
          <w:numId w:val="22"/>
        </w:numPr>
      </w:pPr>
      <w:r>
        <w:t>Wymienia dokumenty regulujące współpracę ze spedytorem</w:t>
      </w:r>
    </w:p>
    <w:p w:rsidR="00373C08" w:rsidRDefault="00373C08" w:rsidP="00373C08">
      <w:pPr>
        <w:pStyle w:val="Akapitzlist"/>
        <w:numPr>
          <w:ilvl w:val="0"/>
          <w:numId w:val="22"/>
        </w:numPr>
      </w:pPr>
      <w:r>
        <w:t>Wymienia dokumenty FIATA</w:t>
      </w:r>
    </w:p>
    <w:p w:rsidR="00373C08" w:rsidRDefault="00373C08" w:rsidP="00373C08">
      <w:pPr>
        <w:pStyle w:val="Akapitzlist"/>
        <w:numPr>
          <w:ilvl w:val="0"/>
          <w:numId w:val="22"/>
        </w:numPr>
      </w:pPr>
      <w:r>
        <w:t>Zna dokumenty magazynowe związane z przyjęciem i wydaniem ładunków</w:t>
      </w:r>
    </w:p>
    <w:p w:rsidR="00373C08" w:rsidRDefault="00373C08" w:rsidP="00373C08">
      <w:r>
        <w:t>OCENĘ DOSTATECZNĄ otrzymuje uczeń, który:</w:t>
      </w:r>
    </w:p>
    <w:p w:rsidR="00373C08" w:rsidRDefault="00373C08" w:rsidP="00373C08">
      <w:pPr>
        <w:pStyle w:val="Akapitzlist"/>
        <w:numPr>
          <w:ilvl w:val="0"/>
          <w:numId w:val="23"/>
        </w:numPr>
      </w:pPr>
      <w:r>
        <w:t>Spełnia wymagania na ocenę dopuszczającą</w:t>
      </w:r>
    </w:p>
    <w:p w:rsidR="00373C08" w:rsidRDefault="00373C08" w:rsidP="00373C08">
      <w:pPr>
        <w:pStyle w:val="Akapitzlist"/>
        <w:numPr>
          <w:ilvl w:val="0"/>
          <w:numId w:val="23"/>
        </w:numPr>
      </w:pPr>
      <w:r>
        <w:t>Omawia zastosowanie listów przewozowych w poszczególnych gałęziach transportu</w:t>
      </w:r>
    </w:p>
    <w:p w:rsidR="00373C08" w:rsidRDefault="00373C08" w:rsidP="00373C08">
      <w:pPr>
        <w:pStyle w:val="Akapitzlist"/>
      </w:pPr>
      <w:r>
        <w:t>krajowego i międzynarodowego</w:t>
      </w:r>
    </w:p>
    <w:p w:rsidR="00373C08" w:rsidRDefault="00373C08" w:rsidP="00373C08">
      <w:pPr>
        <w:pStyle w:val="Akapitzlist"/>
        <w:numPr>
          <w:ilvl w:val="0"/>
          <w:numId w:val="23"/>
        </w:numPr>
      </w:pPr>
      <w:r>
        <w:t>Wyjaśnia zastosowanie dokumentów FIATA</w:t>
      </w:r>
    </w:p>
    <w:p w:rsidR="00373C08" w:rsidRDefault="00373C08" w:rsidP="00373C08">
      <w:pPr>
        <w:pStyle w:val="Akapitzlist"/>
        <w:numPr>
          <w:ilvl w:val="0"/>
          <w:numId w:val="23"/>
        </w:numPr>
      </w:pPr>
      <w:r>
        <w:t>Wyjaśnia zastosowanie dokumentów spedycyjnych</w:t>
      </w:r>
    </w:p>
    <w:p w:rsidR="00373C08" w:rsidRDefault="00373C08" w:rsidP="00373C08">
      <w:pPr>
        <w:pStyle w:val="Akapitzlist"/>
        <w:numPr>
          <w:ilvl w:val="0"/>
          <w:numId w:val="23"/>
        </w:numPr>
      </w:pPr>
      <w:r>
        <w:t>Wskazuje kto i na którym etapie procesu transportowo-spedycyjnego odpowiedzialny jest za</w:t>
      </w:r>
    </w:p>
    <w:p w:rsidR="00373C08" w:rsidRDefault="00373C08" w:rsidP="00373C08">
      <w:pPr>
        <w:pStyle w:val="Akapitzlist"/>
      </w:pPr>
      <w:r>
        <w:t>wystawienie dokumentów</w:t>
      </w:r>
    </w:p>
    <w:p w:rsidR="00373C08" w:rsidRDefault="00373C08" w:rsidP="00373C08">
      <w:r>
        <w:t>OCENĘ DOBRĄ otrzymuje uczeń który:</w:t>
      </w:r>
    </w:p>
    <w:p w:rsidR="00373C08" w:rsidRDefault="00373C08" w:rsidP="00373C08">
      <w:pPr>
        <w:pStyle w:val="Akapitzlist"/>
        <w:numPr>
          <w:ilvl w:val="0"/>
          <w:numId w:val="24"/>
        </w:numPr>
      </w:pPr>
      <w:r>
        <w:t>Spełnia wymagania na ocenę dostateczną</w:t>
      </w:r>
    </w:p>
    <w:p w:rsidR="00373C08" w:rsidRDefault="00373C08" w:rsidP="00373C08">
      <w:pPr>
        <w:pStyle w:val="Akapitzlist"/>
        <w:numPr>
          <w:ilvl w:val="0"/>
          <w:numId w:val="24"/>
        </w:numPr>
      </w:pPr>
      <w:r>
        <w:t>Dobiera dokumenty niezbędne do wykonania usługi przewozu zgodnie z wybraną</w:t>
      </w:r>
    </w:p>
    <w:p w:rsidR="00373C08" w:rsidRDefault="00373C08" w:rsidP="00373C08">
      <w:pPr>
        <w:pStyle w:val="Akapitzlist"/>
      </w:pPr>
      <w:r>
        <w:t>technologią w różnych gałęziach transportu krajowego i międzynarodowego</w:t>
      </w:r>
    </w:p>
    <w:p w:rsidR="00373C08" w:rsidRDefault="00373C08" w:rsidP="00373C08">
      <w:r>
        <w:t>OCENĘ BARDZO DOBRĄ otrzymuje uczeń który:</w:t>
      </w:r>
    </w:p>
    <w:p w:rsidR="00373C08" w:rsidRDefault="00373C08" w:rsidP="00373C08">
      <w:pPr>
        <w:pStyle w:val="Akapitzlist"/>
        <w:numPr>
          <w:ilvl w:val="0"/>
          <w:numId w:val="25"/>
        </w:numPr>
      </w:pPr>
      <w:r>
        <w:t>Spełnia wymagania na ocenę dobrą</w:t>
      </w:r>
    </w:p>
    <w:p w:rsidR="00373C08" w:rsidRDefault="00373C08" w:rsidP="00373C08">
      <w:pPr>
        <w:pStyle w:val="Akapitzlist"/>
        <w:numPr>
          <w:ilvl w:val="0"/>
          <w:numId w:val="25"/>
        </w:numPr>
      </w:pPr>
      <w:r>
        <w:t>Ocenia poprawność i kompletność przygotowanej dokumentacji koniecznej do wykonania</w:t>
      </w:r>
    </w:p>
    <w:p w:rsidR="00373C08" w:rsidRDefault="00373C08" w:rsidP="00373C08">
      <w:pPr>
        <w:pStyle w:val="Akapitzlist"/>
      </w:pPr>
      <w:r>
        <w:t>usługi przewozowej</w:t>
      </w:r>
    </w:p>
    <w:p w:rsidR="00373C08" w:rsidRDefault="00373C08" w:rsidP="00373C08">
      <w:r>
        <w:t>OCENĘ CELUJĄCĄ otrzymuje uczeń który:</w:t>
      </w:r>
    </w:p>
    <w:p w:rsidR="00373C08" w:rsidRDefault="00373C08" w:rsidP="00373C08">
      <w:pPr>
        <w:pStyle w:val="Akapitzlist"/>
        <w:numPr>
          <w:ilvl w:val="0"/>
          <w:numId w:val="26"/>
        </w:numPr>
      </w:pPr>
      <w:r>
        <w:t>Spełnia wymagania na ocenę bardzo dobrą</w:t>
      </w:r>
    </w:p>
    <w:p w:rsidR="00373C08" w:rsidRDefault="00373C08" w:rsidP="00373C08">
      <w:pPr>
        <w:pStyle w:val="Akapitzlist"/>
        <w:numPr>
          <w:ilvl w:val="0"/>
          <w:numId w:val="26"/>
        </w:numPr>
      </w:pPr>
      <w:r>
        <w:t>Współpracuje z nauczycielem w tworzeniu pomocy dydaktycznych</w:t>
      </w:r>
    </w:p>
    <w:p w:rsidR="00373C08" w:rsidRDefault="00373C08" w:rsidP="00373C08">
      <w:pPr>
        <w:pStyle w:val="Akapitzlist"/>
        <w:numPr>
          <w:ilvl w:val="0"/>
          <w:numId w:val="26"/>
        </w:numPr>
      </w:pPr>
      <w:r>
        <w:t>Samodzielnie i twórczo rozwija własne uzdolnienia</w:t>
      </w:r>
    </w:p>
    <w:p w:rsidR="00373C08" w:rsidRDefault="00373C08" w:rsidP="00373C08">
      <w:pPr>
        <w:pStyle w:val="Akapitzlist"/>
        <w:numPr>
          <w:ilvl w:val="0"/>
          <w:numId w:val="26"/>
        </w:numPr>
      </w:pPr>
      <w:r>
        <w:t>Biegle posługuje się zdobytymi wiadomościami w rozwiązywaniu problemów</w:t>
      </w:r>
    </w:p>
    <w:p w:rsidR="00373C08" w:rsidRDefault="00373C08" w:rsidP="00373C08">
      <w:pPr>
        <w:pStyle w:val="Akapitzlist"/>
      </w:pPr>
      <w:r>
        <w:t>teoretycznych i praktycznych w sytuacjach nietypowych</w:t>
      </w:r>
    </w:p>
    <w:p w:rsidR="00373C08" w:rsidRDefault="00373C08" w:rsidP="00373C08">
      <w:r>
        <w:t>Dział 6. Krajowe i międzynarodowe przewozy drogowe - uprawnienia.</w:t>
      </w:r>
    </w:p>
    <w:p w:rsidR="00373C08" w:rsidRDefault="00373C08" w:rsidP="00373C08">
      <w:r>
        <w:t>OCENĘ NIEDOSTATECZNĄ otrzymuje uczeń, który:</w:t>
      </w:r>
    </w:p>
    <w:p w:rsidR="00373C08" w:rsidRDefault="00373C08" w:rsidP="00373C08">
      <w:pPr>
        <w:pStyle w:val="Akapitzlist"/>
        <w:numPr>
          <w:ilvl w:val="0"/>
          <w:numId w:val="27"/>
        </w:numPr>
      </w:pPr>
      <w:r>
        <w:t>Nie opanował wiedzy i umiejętności z zakresu materiału programowego</w:t>
      </w:r>
    </w:p>
    <w:p w:rsidR="00373C08" w:rsidRDefault="00373C08" w:rsidP="00373C08">
      <w:pPr>
        <w:pStyle w:val="Akapitzlist"/>
        <w:numPr>
          <w:ilvl w:val="0"/>
          <w:numId w:val="27"/>
        </w:numPr>
      </w:pPr>
      <w:r>
        <w:t>Nie zna podstawowych pojęć</w:t>
      </w:r>
    </w:p>
    <w:p w:rsidR="00373C08" w:rsidRDefault="00373C08" w:rsidP="00373C08">
      <w:pPr>
        <w:pStyle w:val="Akapitzlist"/>
        <w:numPr>
          <w:ilvl w:val="0"/>
          <w:numId w:val="27"/>
        </w:numPr>
      </w:pPr>
      <w:r>
        <w:t>Nie skorzystał z szans uzupełnienia wiedzy i umiejętności</w:t>
      </w:r>
    </w:p>
    <w:p w:rsidR="00373C08" w:rsidRDefault="00373C08" w:rsidP="00373C08">
      <w:pPr>
        <w:pStyle w:val="Akapitzlist"/>
        <w:numPr>
          <w:ilvl w:val="0"/>
          <w:numId w:val="27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27"/>
        </w:numPr>
      </w:pPr>
      <w:r>
        <w:t xml:space="preserve">Nie wykonuje zadań podczas lekcji </w:t>
      </w:r>
    </w:p>
    <w:p w:rsidR="00373C08" w:rsidRDefault="00373C08" w:rsidP="001C0F0C">
      <w:r>
        <w:t>OCENĘ DOPUSZCZAJĄCĄ otrzymuje uczeń, który</w:t>
      </w:r>
      <w:r w:rsidR="001C0F0C">
        <w:t>: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Wymienia zasady podejmowania i wykonywania transportu drogowego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Wymienia podstawowe dokumenty niezbędne do podejmowania i wykonywania transportu</w:t>
      </w:r>
    </w:p>
    <w:p w:rsidR="00373C08" w:rsidRDefault="00373C08" w:rsidP="00373C08">
      <w:pPr>
        <w:pStyle w:val="Akapitzlist"/>
      </w:pPr>
      <w:r>
        <w:t>drogowego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Zna przepisy dotyczące kwalifikacji kierowców wykonujących krajowy i międzynarodowy</w:t>
      </w:r>
    </w:p>
    <w:p w:rsidR="00373C08" w:rsidRDefault="00373C08" w:rsidP="00373C08">
      <w:pPr>
        <w:pStyle w:val="Akapitzlist"/>
      </w:pPr>
      <w:r>
        <w:t>transport drogowy rzeczy/osób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Wymienia kategorie prawa jazdy na poszczególne rodzaje środków transportu drogowego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Podaje przykłady zezwoleń niezbędne do wykonywania zarobkowych przewozów osób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Zna pojęcia związane z wykonywaniem przewozów na potrzeby własne</w:t>
      </w:r>
    </w:p>
    <w:p w:rsidR="00373C08" w:rsidRDefault="00373C08" w:rsidP="00373C08">
      <w:pPr>
        <w:pStyle w:val="Akapitzlist"/>
        <w:numPr>
          <w:ilvl w:val="0"/>
          <w:numId w:val="28"/>
        </w:numPr>
      </w:pPr>
      <w:r>
        <w:t>Wymienia rodzaje zezwoleń niezbędnych do wykonywania przewozów zagranicznych</w:t>
      </w:r>
    </w:p>
    <w:p w:rsidR="00373C08" w:rsidRDefault="00373C08" w:rsidP="00373C08">
      <w:r>
        <w:t>OCENĘ DOSTATECZNĄ otrzymuje uczeń, który:</w:t>
      </w:r>
    </w:p>
    <w:p w:rsidR="00373C08" w:rsidRDefault="00373C08" w:rsidP="004E665B">
      <w:pPr>
        <w:pStyle w:val="Akapitzlist"/>
        <w:numPr>
          <w:ilvl w:val="0"/>
          <w:numId w:val="29"/>
        </w:numPr>
      </w:pPr>
      <w:r>
        <w:t>Spełnia wymagania na ocenę dopuszczającą</w:t>
      </w:r>
    </w:p>
    <w:p w:rsidR="00373C08" w:rsidRDefault="00373C08" w:rsidP="004E665B">
      <w:pPr>
        <w:pStyle w:val="Akapitzlist"/>
        <w:numPr>
          <w:ilvl w:val="0"/>
          <w:numId w:val="29"/>
        </w:numPr>
      </w:pPr>
      <w:r>
        <w:t>Objaśnia, jakie dokumenty są niezbędne do prowadzenia działalności w zakresie</w:t>
      </w:r>
    </w:p>
    <w:p w:rsidR="00373C08" w:rsidRDefault="00373C08" w:rsidP="00DB614F">
      <w:pPr>
        <w:pStyle w:val="Akapitzlist"/>
      </w:pPr>
      <w:r>
        <w:t>zarobkowych przewozów rzeczy lub osób</w:t>
      </w:r>
    </w:p>
    <w:p w:rsidR="00373C08" w:rsidRDefault="00373C08" w:rsidP="004E665B">
      <w:pPr>
        <w:pStyle w:val="Akapitzlist"/>
        <w:numPr>
          <w:ilvl w:val="0"/>
          <w:numId w:val="29"/>
        </w:numPr>
      </w:pPr>
      <w:r>
        <w:t>Porządkuje odpowiednie dokumenty w wymaganej kolejności</w:t>
      </w:r>
    </w:p>
    <w:p w:rsidR="00373C08" w:rsidRDefault="00373C08" w:rsidP="004E665B">
      <w:pPr>
        <w:pStyle w:val="Akapitzlist"/>
        <w:numPr>
          <w:ilvl w:val="0"/>
          <w:numId w:val="29"/>
        </w:numPr>
      </w:pPr>
      <w:r>
        <w:t>Objaśnia, czym jest Certyfikat Kompetencji Zawodowych</w:t>
      </w:r>
    </w:p>
    <w:p w:rsidR="00373C08" w:rsidRDefault="00373C08" w:rsidP="004E665B">
      <w:pPr>
        <w:pStyle w:val="Akapitzlist"/>
        <w:numPr>
          <w:ilvl w:val="0"/>
          <w:numId w:val="29"/>
        </w:numPr>
      </w:pPr>
      <w:r>
        <w:t>Przedstawia własnymi słowami, jakie są warunki uzyskania poszczególnych dokumentów,</w:t>
      </w:r>
    </w:p>
    <w:p w:rsidR="00373C08" w:rsidRDefault="00373C08" w:rsidP="004E665B">
      <w:pPr>
        <w:pStyle w:val="Akapitzlist"/>
      </w:pPr>
      <w:r>
        <w:t>przez kogo są wydawane, na jaki czas, i w ilu egzemplarzach</w:t>
      </w:r>
    </w:p>
    <w:p w:rsidR="00373C08" w:rsidRDefault="00373C08" w:rsidP="004E665B">
      <w:pPr>
        <w:pStyle w:val="Akapitzlist"/>
        <w:numPr>
          <w:ilvl w:val="0"/>
          <w:numId w:val="29"/>
        </w:numPr>
      </w:pPr>
      <w:r>
        <w:t>Objaśnia, czym jest licencja krajowa oraz licencja wspólnotowa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Wyszukuje i porządkuje informacje dotyczące różnych rodzajów zagranicznych zezwoleń</w:t>
      </w:r>
    </w:p>
    <w:p w:rsidR="00373C08" w:rsidRDefault="00373C08" w:rsidP="00DB614F">
      <w:pPr>
        <w:pStyle w:val="Akapitzlist"/>
      </w:pPr>
      <w:r>
        <w:t>i ich wymagań.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Wyszukuje informacje na temat wymagań dotyczących poszczególnych kategorii prawa</w:t>
      </w:r>
    </w:p>
    <w:p w:rsidR="00373C08" w:rsidRDefault="00373C08" w:rsidP="00DB614F">
      <w:pPr>
        <w:pStyle w:val="Akapitzlist"/>
      </w:pPr>
      <w:r>
        <w:t>jazdy i związanych z nimi uprawnień zawodowych kierowców</w:t>
      </w:r>
    </w:p>
    <w:p w:rsidR="00373C08" w:rsidRDefault="00373C08" w:rsidP="00373C08">
      <w:r>
        <w:t>OCENĘ DOBRĄ otrzymuje uczeń który: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Spełnia wymagania na ocenę dostateczną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Stosuje wiedzę o wymaganych dokumentach w typowych sytuacjach związanych</w:t>
      </w:r>
    </w:p>
    <w:p w:rsidR="00373C08" w:rsidRDefault="00373C08" w:rsidP="00DB614F">
      <w:pPr>
        <w:pStyle w:val="Akapitzlist"/>
      </w:pPr>
      <w:r>
        <w:t>z rozpoczęciem działalności transportowej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Ustala zależności między poszczególnymi dokumentami, określając, które z nich są</w:t>
      </w:r>
    </w:p>
    <w:p w:rsidR="00373C08" w:rsidRDefault="00373C08" w:rsidP="00DB614F">
      <w:pPr>
        <w:pStyle w:val="Akapitzlist"/>
      </w:pPr>
      <w:r>
        <w:t>niezbędne na poszczególnych etapach zakładania działalności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Stosuje wiedzę o zezwoleniach i licencjach na przewozy rzeczy w typowych sytuacjach</w:t>
      </w:r>
    </w:p>
    <w:p w:rsidR="00373C08" w:rsidRDefault="00373C08" w:rsidP="00DB614F">
      <w:pPr>
        <w:pStyle w:val="Akapitzlist"/>
      </w:pPr>
      <w:r>
        <w:t>związanych z realizacją przewozów</w:t>
      </w:r>
    </w:p>
    <w:p w:rsidR="00373C08" w:rsidRDefault="00373C08" w:rsidP="00373C08">
      <w:r>
        <w:t>OCENĘ BARDZO DOBRĄ otrzymuje uczeń który: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Spełnia wymagania na ocenę dobrą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Planuje proces uzyskania dokumentów krok po kroku, przewidując ewentualne trudności</w:t>
      </w:r>
    </w:p>
    <w:p w:rsidR="00373C08" w:rsidRDefault="00373C08" w:rsidP="00DB614F">
      <w:pPr>
        <w:pStyle w:val="Akapitzlist"/>
      </w:pPr>
      <w:r>
        <w:t>i sposoby ich rozwiązania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Analizuje wymagane dokumenty pod kątem ich wzajemnych zależności oraz wpływu na</w:t>
      </w:r>
    </w:p>
    <w:p w:rsidR="00373C08" w:rsidRDefault="00373C08" w:rsidP="00DB614F">
      <w:pPr>
        <w:pStyle w:val="Akapitzlist"/>
      </w:pPr>
      <w:r>
        <w:t>legalność prowadzenia działalności gospodarczej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Analizuje warunki uzyskania zezwoleń oraz ocenia, które z nich są najtrudniejsze do</w:t>
      </w:r>
    </w:p>
    <w:p w:rsidR="00373C08" w:rsidRDefault="00373C08" w:rsidP="00DB614F">
      <w:pPr>
        <w:pStyle w:val="Akapitzlist"/>
      </w:pPr>
      <w:r>
        <w:t>spełnienia i dlaczego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Przewiduje konsekwencje braku odpowiednich zezwoleń w międzynarodowym przewozie</w:t>
      </w:r>
    </w:p>
    <w:p w:rsidR="00373C08" w:rsidRDefault="00373C08" w:rsidP="00DB614F">
      <w:pPr>
        <w:pStyle w:val="Akapitzlist"/>
      </w:pPr>
      <w:r>
        <w:t>rzeczy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Uzasadnia konieczność posiadania odpowiednich zezwoleń w kontekście przepisów</w:t>
      </w:r>
    </w:p>
    <w:p w:rsidR="00373C08" w:rsidRDefault="00373C08" w:rsidP="00DB614F">
      <w:pPr>
        <w:pStyle w:val="Akapitzlist"/>
        <w:numPr>
          <w:ilvl w:val="0"/>
          <w:numId w:val="29"/>
        </w:numPr>
      </w:pPr>
      <w:r>
        <w:t>międzynarodowych, przedstawiając argumenty związane z bezpieczeństwem i legalnością</w:t>
      </w:r>
    </w:p>
    <w:p w:rsidR="00373C08" w:rsidRDefault="00373C08" w:rsidP="00DB614F">
      <w:pPr>
        <w:pStyle w:val="Akapitzlist"/>
      </w:pPr>
      <w:r>
        <w:t>przewozu</w:t>
      </w:r>
    </w:p>
    <w:p w:rsidR="00373C08" w:rsidRDefault="00373C08" w:rsidP="00373C08">
      <w:r>
        <w:t>OCENĘ CELUJĄCĄ otrzymuje uczeń który:</w:t>
      </w:r>
    </w:p>
    <w:p w:rsidR="00373C08" w:rsidRDefault="00373C08" w:rsidP="00DB614F">
      <w:pPr>
        <w:pStyle w:val="Akapitzlist"/>
        <w:numPr>
          <w:ilvl w:val="0"/>
          <w:numId w:val="30"/>
        </w:numPr>
      </w:pPr>
      <w:r>
        <w:t>Spełnia wymagania na ocenę bardzo dobrą</w:t>
      </w:r>
    </w:p>
    <w:p w:rsidR="00373C08" w:rsidRDefault="00373C08" w:rsidP="00DB614F">
      <w:pPr>
        <w:pStyle w:val="Akapitzlist"/>
        <w:numPr>
          <w:ilvl w:val="0"/>
          <w:numId w:val="30"/>
        </w:numPr>
      </w:pPr>
      <w:r>
        <w:t>Współpracuje z nauczycielem w tworzeniu pomocy dydaktycznych</w:t>
      </w:r>
    </w:p>
    <w:p w:rsidR="00373C08" w:rsidRDefault="00373C08" w:rsidP="00DB614F">
      <w:pPr>
        <w:pStyle w:val="Akapitzlist"/>
        <w:numPr>
          <w:ilvl w:val="0"/>
          <w:numId w:val="30"/>
        </w:numPr>
      </w:pPr>
      <w:r>
        <w:t>Samodzielnie i twórczo rozwija własne uzdolnienia</w:t>
      </w:r>
    </w:p>
    <w:p w:rsidR="00373C08" w:rsidRDefault="00373C08" w:rsidP="00DB614F">
      <w:pPr>
        <w:pStyle w:val="Akapitzlist"/>
        <w:numPr>
          <w:ilvl w:val="0"/>
          <w:numId w:val="30"/>
        </w:numPr>
      </w:pPr>
      <w:r>
        <w:t>Biegle posługuje się zdobytymi wiadomościami w rozwiązywaniu problemów</w:t>
      </w:r>
    </w:p>
    <w:p w:rsidR="00373C08" w:rsidRDefault="00373C08" w:rsidP="00DB614F">
      <w:pPr>
        <w:pStyle w:val="Akapitzlist"/>
      </w:pPr>
      <w:r>
        <w:t>teoretycznych i praktycznych w sytuacjach nietypowych</w:t>
      </w:r>
    </w:p>
    <w:p w:rsidR="00373C08" w:rsidRDefault="00373C08" w:rsidP="00373C08">
      <w:r>
        <w:t>Dział 7. Bezpieczeństwo przewozu ładunków w procesie transportowym.</w:t>
      </w:r>
    </w:p>
    <w:p w:rsidR="00373C08" w:rsidRDefault="00373C08" w:rsidP="00373C08">
      <w:r>
        <w:t>OCENĘ NIEDOSTATECZNĄ otrzymuje uczeń, który:</w:t>
      </w:r>
    </w:p>
    <w:p w:rsidR="00373C08" w:rsidRDefault="00373C08" w:rsidP="00DB614F">
      <w:pPr>
        <w:pStyle w:val="Akapitzlist"/>
        <w:numPr>
          <w:ilvl w:val="0"/>
          <w:numId w:val="31"/>
        </w:numPr>
      </w:pPr>
      <w:r>
        <w:t>Nie opanował wiedzy i umiejętności z zakresu materiału programowego</w:t>
      </w:r>
    </w:p>
    <w:p w:rsidR="00373C08" w:rsidRDefault="00373C08" w:rsidP="00DB614F">
      <w:pPr>
        <w:pStyle w:val="Akapitzlist"/>
        <w:numPr>
          <w:ilvl w:val="0"/>
          <w:numId w:val="31"/>
        </w:numPr>
      </w:pPr>
      <w:r>
        <w:t>Nie zna podstawowych pojęć</w:t>
      </w:r>
    </w:p>
    <w:p w:rsidR="00373C08" w:rsidRDefault="00373C08" w:rsidP="00DB614F">
      <w:pPr>
        <w:pStyle w:val="Akapitzlist"/>
        <w:numPr>
          <w:ilvl w:val="0"/>
          <w:numId w:val="31"/>
        </w:numPr>
      </w:pPr>
      <w:r>
        <w:t>Nie skorzystał z szans uzupełnienia wiedzy i umiejętności</w:t>
      </w:r>
    </w:p>
    <w:p w:rsidR="00373C08" w:rsidRDefault="00373C08" w:rsidP="00DB614F">
      <w:pPr>
        <w:pStyle w:val="Akapitzlist"/>
        <w:numPr>
          <w:ilvl w:val="0"/>
          <w:numId w:val="31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31"/>
        </w:numPr>
      </w:pPr>
      <w:r>
        <w:t xml:space="preserve">Nie wykonuje zadań podczas lekcji </w:t>
      </w:r>
    </w:p>
    <w:p w:rsidR="00373C08" w:rsidRDefault="00373C08" w:rsidP="001C0F0C">
      <w:r>
        <w:t>OCENĘ DOPUSZCZAJĄCĄ- otrzymuje uczeń, który: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Wymienia czynniki które mają wpływ na bezpieczeństwo eksploatacyjne i bezpieczeństwo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w ruchu drogowym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Zna podstawowe obowiązki załadowcy, przewoźnika oraz kierowcy zgodnie z aktami</w:t>
      </w:r>
    </w:p>
    <w:p w:rsidR="00373C08" w:rsidRDefault="00373C08" w:rsidP="00DB614F">
      <w:pPr>
        <w:pStyle w:val="Akapitzlist"/>
      </w:pPr>
      <w:r>
        <w:t>prawnymi (Prawo Przewozowe, CMR)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Zna ograniczenia wynikające z ładowności pojazdów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Wymienia siły, które działają na ładunek podczas przewozu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Zna pojęcie siły tarcia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Wymienia podstawowe metody i systemy zabezpieczania ładunków w procesie</w:t>
      </w:r>
    </w:p>
    <w:p w:rsidR="00373C08" w:rsidRDefault="00373C08" w:rsidP="00DB614F">
      <w:pPr>
        <w:pStyle w:val="Akapitzlist"/>
      </w:pPr>
      <w:r>
        <w:t>transportowym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Rozpoznaje różne rodzaje ładunków, które wymagają specjalnego zabezpieczenia</w:t>
      </w:r>
    </w:p>
    <w:p w:rsidR="00373C08" w:rsidRDefault="00373C08" w:rsidP="00DB614F">
      <w:pPr>
        <w:pStyle w:val="Akapitzlist"/>
        <w:numPr>
          <w:ilvl w:val="0"/>
          <w:numId w:val="32"/>
        </w:numPr>
      </w:pPr>
      <w:r>
        <w:t>Podaje przykłady akcesoriów używanych do mocowania ładunków</w:t>
      </w:r>
    </w:p>
    <w:p w:rsidR="00373C08" w:rsidRDefault="00373C08" w:rsidP="00373C08">
      <w:r>
        <w:t>OCENĘ DOSTATECZNĄ otrzymuje uczeń, który: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Spełnia wymagania na ocenę dopuszczającą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Objaśnia, dlaczego konieczne jest zabezpieczenie ładunku w procesie transportowym,</w:t>
      </w:r>
    </w:p>
    <w:p w:rsidR="00373C08" w:rsidRDefault="00373C08" w:rsidP="00DB614F">
      <w:pPr>
        <w:pStyle w:val="Akapitzlist"/>
      </w:pPr>
      <w:r>
        <w:t>podając przykłady potencjalnych zagrożeń wynikających z niewłaściwego mocowania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Omawia metody i systemy zabezpieczania ładunku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Opisuje obowiązki załadowcy, przewoźnika oraz kierowcy zawarte w aktach prawnych</w:t>
      </w:r>
    </w:p>
    <w:p w:rsidR="00373C08" w:rsidRDefault="00373C08" w:rsidP="00DB614F">
      <w:pPr>
        <w:pStyle w:val="Akapitzlist"/>
      </w:pPr>
      <w:r>
        <w:t>(Prawo Przewozowe, CMR)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Omawia czynniki ograniczające ładowanie pojazdów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Opisuje podstawowe wymagania konstrukcyjne dotyczące pojazdów, takie jak</w:t>
      </w:r>
    </w:p>
    <w:p w:rsidR="00373C08" w:rsidRDefault="00373C08" w:rsidP="00DB614F">
      <w:pPr>
        <w:pStyle w:val="Akapitzlist"/>
      </w:pPr>
      <w:r>
        <w:t>wytrzymałość ścian i punkty mocowania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Opisuje podstawowe sposoby zabezpieczania przesyłki w skrzyni ładunkowej</w:t>
      </w:r>
    </w:p>
    <w:p w:rsidR="00373C08" w:rsidRDefault="00373C08" w:rsidP="00373C08">
      <w:r>
        <w:t>OCENĘ DOBRĄ otrzymuje uczeń który: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Spełnia wymagania na ocenę dostateczną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Rozwiązuje typowe sytuacje związane z wyborem odpowiedniego systemu mocowania dla</w:t>
      </w:r>
    </w:p>
    <w:p w:rsidR="00373C08" w:rsidRDefault="00373C08" w:rsidP="00DB614F">
      <w:pPr>
        <w:pStyle w:val="Akapitzlist"/>
      </w:pPr>
      <w:r>
        <w:t>danego ładunku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Objaśnia metody kształtowego zabezpieczania ładunków</w:t>
      </w:r>
    </w:p>
    <w:p w:rsidR="00373C08" w:rsidRDefault="00373C08" w:rsidP="00DB614F">
      <w:pPr>
        <w:pStyle w:val="Akapitzlist"/>
        <w:numPr>
          <w:ilvl w:val="0"/>
          <w:numId w:val="33"/>
        </w:numPr>
      </w:pPr>
      <w:r>
        <w:t>Stosuje tabelaryczną metodę ustalania ilości pasów mocujących ładunek do skrzyni</w:t>
      </w:r>
    </w:p>
    <w:p w:rsidR="00373C08" w:rsidRDefault="00373C08" w:rsidP="00DB614F">
      <w:pPr>
        <w:pStyle w:val="Akapitzlist"/>
      </w:pPr>
      <w:r>
        <w:t>ładunkowej</w:t>
      </w:r>
    </w:p>
    <w:p w:rsidR="00373C08" w:rsidRDefault="00373C08" w:rsidP="00373C08">
      <w:r>
        <w:t>OCENĘ BARDZO DOBRĄ otrzymuje uczeń który:</w:t>
      </w:r>
    </w:p>
    <w:p w:rsidR="00373C08" w:rsidRDefault="00373C08" w:rsidP="00DB614F">
      <w:pPr>
        <w:pStyle w:val="Akapitzlist"/>
        <w:numPr>
          <w:ilvl w:val="0"/>
          <w:numId w:val="34"/>
        </w:numPr>
      </w:pPr>
      <w:r>
        <w:t>Spełnia wymagania na ocenę dobrą</w:t>
      </w:r>
    </w:p>
    <w:p w:rsidR="00373C08" w:rsidRDefault="00373C08" w:rsidP="00DB614F">
      <w:pPr>
        <w:pStyle w:val="Akapitzlist"/>
        <w:numPr>
          <w:ilvl w:val="0"/>
          <w:numId w:val="34"/>
        </w:numPr>
      </w:pPr>
      <w:r>
        <w:t>Planuje cały proces zabezpieczenia ładunku, uwzględniając rodzaj ładunku, środek</w:t>
      </w:r>
    </w:p>
    <w:p w:rsidR="00373C08" w:rsidRDefault="00373C08" w:rsidP="00DB614F">
      <w:pPr>
        <w:pStyle w:val="Akapitzlist"/>
      </w:pPr>
      <w:r>
        <w:t>transportu oraz wymagane akcesoria</w:t>
      </w:r>
    </w:p>
    <w:p w:rsidR="00373C08" w:rsidRDefault="00373C08" w:rsidP="00DB614F">
      <w:pPr>
        <w:pStyle w:val="Akapitzlist"/>
        <w:numPr>
          <w:ilvl w:val="0"/>
          <w:numId w:val="34"/>
        </w:numPr>
      </w:pPr>
      <w:r>
        <w:t>Uzasadnia wybór konkretnego systemu mocowania ładunku, biorąc pod uwagę specyfikę</w:t>
      </w:r>
    </w:p>
    <w:p w:rsidR="00373C08" w:rsidRDefault="00373C08" w:rsidP="00DB614F">
      <w:pPr>
        <w:pStyle w:val="Akapitzlist"/>
        <w:numPr>
          <w:ilvl w:val="0"/>
          <w:numId w:val="34"/>
        </w:numPr>
      </w:pPr>
      <w:r>
        <w:t>ładunku oraz warunki transportu</w:t>
      </w:r>
    </w:p>
    <w:p w:rsidR="00373C08" w:rsidRDefault="00373C08" w:rsidP="00DB614F">
      <w:pPr>
        <w:pStyle w:val="Akapitzlist"/>
        <w:numPr>
          <w:ilvl w:val="0"/>
          <w:numId w:val="34"/>
        </w:numPr>
      </w:pPr>
      <w:r>
        <w:t>Przedstawia argumenty za i przeciw stosowaniu różnych metod mocowania ładunków,</w:t>
      </w:r>
    </w:p>
    <w:p w:rsidR="00373C08" w:rsidRDefault="00373C08" w:rsidP="00DB614F">
      <w:pPr>
        <w:pStyle w:val="Akapitzlist"/>
      </w:pPr>
      <w:r>
        <w:t>oceniając ich zalety i wady w kontekście bezpieczeństwa i efektywności transportu</w:t>
      </w:r>
    </w:p>
    <w:p w:rsidR="00373C08" w:rsidRDefault="00373C08" w:rsidP="00373C08">
      <w:r>
        <w:t>OCENĘ CELUJĄCĄ otrzymuje uczeń który:</w:t>
      </w:r>
    </w:p>
    <w:p w:rsidR="00373C08" w:rsidRDefault="00373C08" w:rsidP="00DB614F">
      <w:pPr>
        <w:pStyle w:val="Akapitzlist"/>
        <w:numPr>
          <w:ilvl w:val="0"/>
          <w:numId w:val="35"/>
        </w:numPr>
      </w:pPr>
      <w:r>
        <w:t>Spełnia wymagania na ocenę bardzo dobrą</w:t>
      </w:r>
    </w:p>
    <w:p w:rsidR="00373C08" w:rsidRDefault="00373C08" w:rsidP="00DB614F">
      <w:pPr>
        <w:pStyle w:val="Akapitzlist"/>
        <w:numPr>
          <w:ilvl w:val="0"/>
          <w:numId w:val="35"/>
        </w:numPr>
      </w:pPr>
      <w:r>
        <w:t>Współpracuje z nauczycielem w tworzeniu pomocy dydaktycznych</w:t>
      </w:r>
    </w:p>
    <w:p w:rsidR="00373C08" w:rsidRDefault="00373C08" w:rsidP="00DB614F">
      <w:pPr>
        <w:pStyle w:val="Akapitzlist"/>
        <w:numPr>
          <w:ilvl w:val="0"/>
          <w:numId w:val="35"/>
        </w:numPr>
      </w:pPr>
      <w:r>
        <w:t>Samodzielnie i twórczo rozwija własne uzdolnienia</w:t>
      </w:r>
    </w:p>
    <w:p w:rsidR="00373C08" w:rsidRDefault="00373C08" w:rsidP="00DB614F">
      <w:pPr>
        <w:pStyle w:val="Akapitzlist"/>
        <w:numPr>
          <w:ilvl w:val="0"/>
          <w:numId w:val="35"/>
        </w:numPr>
      </w:pPr>
      <w:r>
        <w:t>Biegle posługuje się zdobytymi wiadomościami w rozwiązywaniu problemów</w:t>
      </w:r>
    </w:p>
    <w:p w:rsidR="00373C08" w:rsidRDefault="00373C08" w:rsidP="00DB614F">
      <w:pPr>
        <w:pStyle w:val="Akapitzlist"/>
      </w:pPr>
      <w:r>
        <w:t>teoretycznych i praktycznych w sytuacjach nietypowych</w:t>
      </w:r>
    </w:p>
    <w:p w:rsidR="00373C08" w:rsidRDefault="00373C08" w:rsidP="00373C08">
      <w:r>
        <w:t>Dział 8. Przepisy prawa dotyczące procedur celnych. Ubezpieczenia w transporcie.</w:t>
      </w:r>
    </w:p>
    <w:p w:rsidR="00373C08" w:rsidRDefault="00373C08" w:rsidP="00373C08">
      <w:r>
        <w:t>OCENĘ NIEDOSTATECZNĄ otrzymuje uczeń, który:</w:t>
      </w:r>
    </w:p>
    <w:p w:rsidR="00373C08" w:rsidRDefault="00373C08" w:rsidP="00DB614F">
      <w:pPr>
        <w:pStyle w:val="Akapitzlist"/>
        <w:numPr>
          <w:ilvl w:val="0"/>
          <w:numId w:val="36"/>
        </w:numPr>
      </w:pPr>
      <w:r>
        <w:t>Nie opanował wiedzy i umiejętności z zakresu materiału programowego</w:t>
      </w:r>
    </w:p>
    <w:p w:rsidR="00373C08" w:rsidRDefault="00373C08" w:rsidP="00DB614F">
      <w:pPr>
        <w:pStyle w:val="Akapitzlist"/>
        <w:numPr>
          <w:ilvl w:val="0"/>
          <w:numId w:val="36"/>
        </w:numPr>
      </w:pPr>
      <w:r>
        <w:t>Nie zna podstawowych pojęć</w:t>
      </w:r>
    </w:p>
    <w:p w:rsidR="00373C08" w:rsidRDefault="00373C08" w:rsidP="00DB614F">
      <w:pPr>
        <w:pStyle w:val="Akapitzlist"/>
        <w:numPr>
          <w:ilvl w:val="0"/>
          <w:numId w:val="36"/>
        </w:numPr>
      </w:pPr>
      <w:r>
        <w:t>Nie skorzystał z szans uzupełnienia wiedzy i umiejętności</w:t>
      </w:r>
    </w:p>
    <w:p w:rsidR="00373C08" w:rsidRDefault="00373C08" w:rsidP="00DB614F">
      <w:pPr>
        <w:pStyle w:val="Akapitzlist"/>
        <w:numPr>
          <w:ilvl w:val="0"/>
          <w:numId w:val="36"/>
        </w:numPr>
      </w:pPr>
      <w:r>
        <w:t>Wykazuje lekceważący stosunek do przedmiotu; nie prowadzi zeszytu przedmiotowego</w:t>
      </w:r>
    </w:p>
    <w:p w:rsidR="00373C08" w:rsidRDefault="00373C08" w:rsidP="001C0F0C">
      <w:pPr>
        <w:pStyle w:val="Akapitzlist"/>
        <w:numPr>
          <w:ilvl w:val="0"/>
          <w:numId w:val="36"/>
        </w:numPr>
      </w:pPr>
      <w:r>
        <w:t xml:space="preserve">Nie wykonuje zadań podczas </w:t>
      </w:r>
      <w:proofErr w:type="spellStart"/>
      <w:r>
        <w:t>lekcj</w:t>
      </w:r>
      <w:proofErr w:type="spellEnd"/>
    </w:p>
    <w:p w:rsidR="00373C08" w:rsidRDefault="00373C08" w:rsidP="001C0F0C">
      <w:r>
        <w:t>OCENĘ DOPUSZCZAJĄCĄ- otrzymuje uczeń, któ</w:t>
      </w:r>
      <w:r w:rsidR="001C0F0C">
        <w:t>ry:</w:t>
      </w:r>
      <w:bookmarkStart w:id="0" w:name="_GoBack"/>
      <w:bookmarkEnd w:id="0"/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Wymienia procedury celne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Wymienia przepisy prawa dotyczące procedur celnych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podstawowe dokumenty celne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rodzaje dokumentów SAD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Wskazuje przepisy prawa w tranzycie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pojęcia: ubezpieczenie, polisa, certyfikat ubezpieczeniowy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pojęcie klauzuli w ubezpieczeniach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Wymienia ubezpieczenia dotyczące realizacji usług transportowo-spedycyjnych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Wymienia elementy umowy ubezpieczeniowej środka transportu,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Określa zakres umowy odpowiedzialności przewoźnika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pojęcie szkody w odniesieniu do odpowiedzialności cywilnej spedytora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Wymienia elementy umowy odpowiedzialności cywilnej spedytora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ubezpieczenia ładunków w transporcie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pojęcia polis wykorzystywanych w transporcie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zna rodzaje odpowiedzialności za szkody ładunku</w:t>
      </w:r>
    </w:p>
    <w:p w:rsidR="00373C08" w:rsidRDefault="00373C08" w:rsidP="00DB614F">
      <w:pPr>
        <w:pStyle w:val="Akapitzlist"/>
        <w:numPr>
          <w:ilvl w:val="0"/>
          <w:numId w:val="37"/>
        </w:numPr>
      </w:pPr>
      <w:r>
        <w:t>Wymienia Londyńskie Klauzule Ubezpieczeniowe</w:t>
      </w:r>
    </w:p>
    <w:p w:rsidR="00373C08" w:rsidRDefault="00373C08" w:rsidP="00373C08">
      <w:r>
        <w:t>OCENĘ DOSTATECZNĄ otrzymuje uczeń, który: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Spełnia wymagania na ocenę dopuszczającą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Określa zakres stosowania karnetu ATA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Stosuje przepisy konwencji celnej dotyczącej międzynarodowego przewozu towarów</w:t>
      </w:r>
    </w:p>
    <w:p w:rsidR="00373C08" w:rsidRDefault="00373C08" w:rsidP="00DB614F">
      <w:pPr>
        <w:pStyle w:val="Akapitzlist"/>
      </w:pPr>
      <w:r>
        <w:t>z zastosowaniem karnetów TIR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Wymienia grupy towarów wyłączonych z przewozów pod osłoną karnetu TIR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Charakteryzuje funkcje ubezpieczeń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Omawia ubezpieczenia gospodarcze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Charakteryzuje funkcje ubezpieczeń dotyczących realizacji usług transportowo-</w:t>
      </w:r>
    </w:p>
    <w:p w:rsidR="00373C08" w:rsidRDefault="00373C08" w:rsidP="00DB614F">
      <w:pPr>
        <w:pStyle w:val="Akapitzlist"/>
      </w:pPr>
      <w:r>
        <w:t>spedycyjnych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Odróżnia polisę ubezpieczeniową od certyfikatu ubezpieczeniowego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Wskazuje podstawy prawne odpowiedzialności przewoźnika i spedytora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Omawia elementy umowy ubezpieczenia ładunków,</w:t>
      </w:r>
    </w:p>
    <w:p w:rsidR="00373C08" w:rsidRDefault="00373C08" w:rsidP="00DB614F">
      <w:pPr>
        <w:pStyle w:val="Akapitzlist"/>
        <w:numPr>
          <w:ilvl w:val="0"/>
          <w:numId w:val="38"/>
        </w:numPr>
      </w:pPr>
      <w:r>
        <w:t>Określa zakres umowy ubezpieczenia ładunków</w:t>
      </w:r>
    </w:p>
    <w:p w:rsidR="00373C08" w:rsidRDefault="00373C08" w:rsidP="00373C08">
      <w:r>
        <w:t>OCENĘ DOBRĄ otrzymuje uczeń który: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Spełnia wymagania na ocenę dostateczną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Stosuje środki językowe (język obcy) umożliwiające realizację czynności zawodowych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w zakresie: formularzy, specyfikacji oraz innych dokumentów związanych z</w:t>
      </w:r>
    </w:p>
    <w:p w:rsidR="00373C08" w:rsidRDefault="00373C08" w:rsidP="00DB614F">
      <w:pPr>
        <w:pStyle w:val="Akapitzlist"/>
      </w:pPr>
      <w:r>
        <w:t>wykonywaniem zadań zawodowych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Omawia ubezpieczenia obowiązkowe i dobrowolne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Porównuje ubezpieczenia dotyczących realizacji usług transportowo-spedycyjnych</w:t>
      </w:r>
    </w:p>
    <w:p w:rsidR="00373C08" w:rsidRDefault="00373C08" w:rsidP="00DB614F">
      <w:pPr>
        <w:pStyle w:val="Akapitzlist"/>
      </w:pPr>
      <w:r>
        <w:t>w różnych gałęziach transportu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Omawia przedmiot oraz zakres ubezpieczenia casco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Rozróżnia ubezpieczenie od odpowiedzialności cywilnej przewoźnika i spedytora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Omawia szkody oraz zastosowanie ubezpieczenia w zakresie pełnym oraz podstawowym</w:t>
      </w:r>
    </w:p>
    <w:p w:rsidR="00373C08" w:rsidRDefault="00373C08" w:rsidP="00DB614F">
      <w:pPr>
        <w:pStyle w:val="Akapitzlist"/>
        <w:numPr>
          <w:ilvl w:val="0"/>
          <w:numId w:val="39"/>
        </w:numPr>
      </w:pPr>
      <w:r>
        <w:t>Wypełnia wniosek o zawarcie umowy ubezpieczenia odpowiedzialności cywilnej</w:t>
      </w:r>
    </w:p>
    <w:p w:rsidR="00373C08" w:rsidRDefault="00373C08" w:rsidP="00DB614F">
      <w:pPr>
        <w:pStyle w:val="Akapitzlist"/>
      </w:pPr>
      <w:r>
        <w:t>przewoźnika i odpowiedzialności cywilnej spedytora</w:t>
      </w:r>
    </w:p>
    <w:p w:rsidR="00373C08" w:rsidRDefault="00373C08" w:rsidP="00373C08">
      <w:r>
        <w:t>OCENĘ BARDZO DOBRĄ otrzymuje uczeń który: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Spełnia wymagania na ocenę dobrą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Wyjaśnia procedury obiegu dokumentów celnych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Stosuje procedury obiegu dokumentów celnych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Stosuje przepisy prawa dotyczące procedur celnych dla poszczególnych gałęzi transportu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Sporządza dokumenty związane z odprawą celną ładunków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 xml:space="preserve">Analizuje rodzaje </w:t>
      </w:r>
      <w:proofErr w:type="spellStart"/>
      <w:r>
        <w:t>ryzyk</w:t>
      </w:r>
      <w:proofErr w:type="spellEnd"/>
      <w:r>
        <w:t xml:space="preserve"> związanych z ubezpieczeniem realizacji usług transportowo-</w:t>
      </w:r>
    </w:p>
    <w:p w:rsidR="00373C08" w:rsidRDefault="00373C08" w:rsidP="00DB614F">
      <w:pPr>
        <w:pStyle w:val="Akapitzlist"/>
      </w:pPr>
      <w:r>
        <w:t>spedycyjnych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Dobiera rodzaj i zakres ubezpieczenia cargo do warunków realizacji zlecenia usług</w:t>
      </w:r>
    </w:p>
    <w:p w:rsidR="00373C08" w:rsidRDefault="00373C08" w:rsidP="00DB614F">
      <w:pPr>
        <w:pStyle w:val="Akapitzlist"/>
      </w:pPr>
      <w:r>
        <w:t>transportowo-spedycyjnych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Analizuje umowę ubezpieczenia odpowiedzialności cywilnej przewoźnika</w:t>
      </w:r>
    </w:p>
    <w:p w:rsidR="00373C08" w:rsidRDefault="00373C08" w:rsidP="00DB614F">
      <w:pPr>
        <w:pStyle w:val="Akapitzlist"/>
        <w:numPr>
          <w:ilvl w:val="0"/>
          <w:numId w:val="40"/>
        </w:numPr>
      </w:pPr>
      <w:r>
        <w:t>Omawia zakres zastosowania Konwencji CMR oraz CIM w ubezpieczeniach przewozów</w:t>
      </w:r>
    </w:p>
    <w:p w:rsidR="00373C08" w:rsidRDefault="00373C08" w:rsidP="00DB614F">
      <w:pPr>
        <w:pStyle w:val="Akapitzlist"/>
      </w:pPr>
      <w:r>
        <w:t>międzynarodowych</w:t>
      </w:r>
    </w:p>
    <w:p w:rsidR="00373C08" w:rsidRDefault="00373C08" w:rsidP="00373C08">
      <w:r>
        <w:t>OCENĘ CELUJĄCĄ otrzymuje uczeń który:</w:t>
      </w:r>
    </w:p>
    <w:p w:rsidR="00373C08" w:rsidRDefault="00373C08" w:rsidP="00DB614F">
      <w:pPr>
        <w:pStyle w:val="Akapitzlist"/>
        <w:numPr>
          <w:ilvl w:val="0"/>
          <w:numId w:val="41"/>
        </w:numPr>
      </w:pPr>
      <w:r>
        <w:t>Spełnia wymagania na ocenę bardzo dobrą</w:t>
      </w:r>
    </w:p>
    <w:p w:rsidR="00373C08" w:rsidRDefault="00373C08" w:rsidP="00DB614F">
      <w:pPr>
        <w:pStyle w:val="Akapitzlist"/>
        <w:numPr>
          <w:ilvl w:val="0"/>
          <w:numId w:val="41"/>
        </w:numPr>
      </w:pPr>
      <w:r>
        <w:t>Współpracuje z nauczycielem w tworzeniu pomocy dydaktycznych</w:t>
      </w:r>
    </w:p>
    <w:p w:rsidR="00373C08" w:rsidRDefault="00373C08" w:rsidP="00DB614F">
      <w:pPr>
        <w:pStyle w:val="Akapitzlist"/>
        <w:numPr>
          <w:ilvl w:val="0"/>
          <w:numId w:val="41"/>
        </w:numPr>
      </w:pPr>
      <w:r>
        <w:t>Samodzielnie i twórczo rozwija własne uzdolnienia</w:t>
      </w:r>
    </w:p>
    <w:p w:rsidR="00373C08" w:rsidRDefault="00373C08" w:rsidP="00DB614F">
      <w:pPr>
        <w:pStyle w:val="Akapitzlist"/>
        <w:numPr>
          <w:ilvl w:val="0"/>
          <w:numId w:val="41"/>
        </w:numPr>
      </w:pPr>
      <w:r>
        <w:t>Biegle posługuje się zdobytymi wiadomościami w rozwiązywaniu problemów</w:t>
      </w:r>
    </w:p>
    <w:p w:rsidR="00965DD1" w:rsidRDefault="00373C08" w:rsidP="00DB614F">
      <w:pPr>
        <w:pStyle w:val="Akapitzlist"/>
      </w:pPr>
      <w:r>
        <w:t>teoretycznych i praktycznych w sytuacjach nietypowych</w:t>
      </w:r>
    </w:p>
    <w:sectPr w:rsidR="00965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23A"/>
    <w:multiLevelType w:val="hybridMultilevel"/>
    <w:tmpl w:val="9496C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526FE"/>
    <w:multiLevelType w:val="hybridMultilevel"/>
    <w:tmpl w:val="24900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3259"/>
    <w:multiLevelType w:val="hybridMultilevel"/>
    <w:tmpl w:val="7F24F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23773"/>
    <w:multiLevelType w:val="hybridMultilevel"/>
    <w:tmpl w:val="E62E1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A64CB"/>
    <w:multiLevelType w:val="hybridMultilevel"/>
    <w:tmpl w:val="05D64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10B8B"/>
    <w:multiLevelType w:val="hybridMultilevel"/>
    <w:tmpl w:val="F3BC1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E1E80"/>
    <w:multiLevelType w:val="hybridMultilevel"/>
    <w:tmpl w:val="75802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A58FF"/>
    <w:multiLevelType w:val="hybridMultilevel"/>
    <w:tmpl w:val="111CD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B20D0"/>
    <w:multiLevelType w:val="hybridMultilevel"/>
    <w:tmpl w:val="E7183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32436"/>
    <w:multiLevelType w:val="hybridMultilevel"/>
    <w:tmpl w:val="D624C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50659"/>
    <w:multiLevelType w:val="hybridMultilevel"/>
    <w:tmpl w:val="69705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4251F"/>
    <w:multiLevelType w:val="hybridMultilevel"/>
    <w:tmpl w:val="B1CED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D671E"/>
    <w:multiLevelType w:val="hybridMultilevel"/>
    <w:tmpl w:val="6B761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90841"/>
    <w:multiLevelType w:val="hybridMultilevel"/>
    <w:tmpl w:val="BACC9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D16F1"/>
    <w:multiLevelType w:val="hybridMultilevel"/>
    <w:tmpl w:val="90BE3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05AA1"/>
    <w:multiLevelType w:val="hybridMultilevel"/>
    <w:tmpl w:val="1BD2C7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C290F"/>
    <w:multiLevelType w:val="hybridMultilevel"/>
    <w:tmpl w:val="D3A037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50F29"/>
    <w:multiLevelType w:val="hybridMultilevel"/>
    <w:tmpl w:val="9AC88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C7A7E"/>
    <w:multiLevelType w:val="hybridMultilevel"/>
    <w:tmpl w:val="FF66B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11B1F"/>
    <w:multiLevelType w:val="hybridMultilevel"/>
    <w:tmpl w:val="49F4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C2549"/>
    <w:multiLevelType w:val="hybridMultilevel"/>
    <w:tmpl w:val="280A5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65CFC"/>
    <w:multiLevelType w:val="hybridMultilevel"/>
    <w:tmpl w:val="FB601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83028"/>
    <w:multiLevelType w:val="hybridMultilevel"/>
    <w:tmpl w:val="4892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A1031"/>
    <w:multiLevelType w:val="hybridMultilevel"/>
    <w:tmpl w:val="C3E80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405A0D"/>
    <w:multiLevelType w:val="hybridMultilevel"/>
    <w:tmpl w:val="E06E9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BB4820"/>
    <w:multiLevelType w:val="hybridMultilevel"/>
    <w:tmpl w:val="595A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0421D"/>
    <w:multiLevelType w:val="hybridMultilevel"/>
    <w:tmpl w:val="1472A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F47D68"/>
    <w:multiLevelType w:val="hybridMultilevel"/>
    <w:tmpl w:val="BAC6B2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238B6"/>
    <w:multiLevelType w:val="hybridMultilevel"/>
    <w:tmpl w:val="B0AE9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94B6C"/>
    <w:multiLevelType w:val="hybridMultilevel"/>
    <w:tmpl w:val="1AFCA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417B0D"/>
    <w:multiLevelType w:val="hybridMultilevel"/>
    <w:tmpl w:val="E2D22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05B0A"/>
    <w:multiLevelType w:val="hybridMultilevel"/>
    <w:tmpl w:val="C4325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405BA"/>
    <w:multiLevelType w:val="hybridMultilevel"/>
    <w:tmpl w:val="C1800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FE1076"/>
    <w:multiLevelType w:val="hybridMultilevel"/>
    <w:tmpl w:val="08AE4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B2822"/>
    <w:multiLevelType w:val="hybridMultilevel"/>
    <w:tmpl w:val="90A48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6B3CE0"/>
    <w:multiLevelType w:val="hybridMultilevel"/>
    <w:tmpl w:val="343C4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605FE"/>
    <w:multiLevelType w:val="hybridMultilevel"/>
    <w:tmpl w:val="3F3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12BE4"/>
    <w:multiLevelType w:val="hybridMultilevel"/>
    <w:tmpl w:val="E138D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42EEB"/>
    <w:multiLevelType w:val="hybridMultilevel"/>
    <w:tmpl w:val="7076E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1390"/>
    <w:multiLevelType w:val="hybridMultilevel"/>
    <w:tmpl w:val="E5406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12DA3"/>
    <w:multiLevelType w:val="hybridMultilevel"/>
    <w:tmpl w:val="83FE1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0"/>
  </w:num>
  <w:num w:numId="4">
    <w:abstractNumId w:val="16"/>
  </w:num>
  <w:num w:numId="5">
    <w:abstractNumId w:val="27"/>
  </w:num>
  <w:num w:numId="6">
    <w:abstractNumId w:val="17"/>
  </w:num>
  <w:num w:numId="7">
    <w:abstractNumId w:val="30"/>
  </w:num>
  <w:num w:numId="8">
    <w:abstractNumId w:val="4"/>
  </w:num>
  <w:num w:numId="9">
    <w:abstractNumId w:val="21"/>
  </w:num>
  <w:num w:numId="10">
    <w:abstractNumId w:val="12"/>
  </w:num>
  <w:num w:numId="11">
    <w:abstractNumId w:val="7"/>
  </w:num>
  <w:num w:numId="12">
    <w:abstractNumId w:val="37"/>
  </w:num>
  <w:num w:numId="13">
    <w:abstractNumId w:val="26"/>
  </w:num>
  <w:num w:numId="14">
    <w:abstractNumId w:val="1"/>
  </w:num>
  <w:num w:numId="15">
    <w:abstractNumId w:val="14"/>
  </w:num>
  <w:num w:numId="16">
    <w:abstractNumId w:val="36"/>
  </w:num>
  <w:num w:numId="17">
    <w:abstractNumId w:val="13"/>
  </w:num>
  <w:num w:numId="18">
    <w:abstractNumId w:val="19"/>
  </w:num>
  <w:num w:numId="19">
    <w:abstractNumId w:val="5"/>
  </w:num>
  <w:num w:numId="20">
    <w:abstractNumId w:val="6"/>
  </w:num>
  <w:num w:numId="21">
    <w:abstractNumId w:val="31"/>
  </w:num>
  <w:num w:numId="22">
    <w:abstractNumId w:val="25"/>
  </w:num>
  <w:num w:numId="23">
    <w:abstractNumId w:val="24"/>
  </w:num>
  <w:num w:numId="24">
    <w:abstractNumId w:val="35"/>
  </w:num>
  <w:num w:numId="25">
    <w:abstractNumId w:val="3"/>
  </w:num>
  <w:num w:numId="26">
    <w:abstractNumId w:val="10"/>
  </w:num>
  <w:num w:numId="27">
    <w:abstractNumId w:val="38"/>
  </w:num>
  <w:num w:numId="28">
    <w:abstractNumId w:val="22"/>
  </w:num>
  <w:num w:numId="29">
    <w:abstractNumId w:val="33"/>
  </w:num>
  <w:num w:numId="30">
    <w:abstractNumId w:val="0"/>
  </w:num>
  <w:num w:numId="31">
    <w:abstractNumId w:val="29"/>
  </w:num>
  <w:num w:numId="32">
    <w:abstractNumId w:val="11"/>
  </w:num>
  <w:num w:numId="33">
    <w:abstractNumId w:val="39"/>
  </w:num>
  <w:num w:numId="34">
    <w:abstractNumId w:val="18"/>
  </w:num>
  <w:num w:numId="35">
    <w:abstractNumId w:val="34"/>
  </w:num>
  <w:num w:numId="36">
    <w:abstractNumId w:val="23"/>
  </w:num>
  <w:num w:numId="37">
    <w:abstractNumId w:val="15"/>
  </w:num>
  <w:num w:numId="38">
    <w:abstractNumId w:val="40"/>
  </w:num>
  <w:num w:numId="39">
    <w:abstractNumId w:val="32"/>
  </w:num>
  <w:num w:numId="40">
    <w:abstractNumId w:val="2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08"/>
    <w:rsid w:val="001C0F0C"/>
    <w:rsid w:val="0029375D"/>
    <w:rsid w:val="00373C08"/>
    <w:rsid w:val="004E665B"/>
    <w:rsid w:val="00965DD1"/>
    <w:rsid w:val="00DB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0B6A3"/>
  <w15:chartTrackingRefBased/>
  <w15:docId w15:val="{D653B753-D666-416F-8125-99252BAC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3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C4CE0-8D17-41D1-BF3C-51D011B9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3181</Words>
  <Characters>19088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5</cp:revision>
  <dcterms:created xsi:type="dcterms:W3CDTF">2025-02-19T08:29:00Z</dcterms:created>
  <dcterms:modified xsi:type="dcterms:W3CDTF">2025-02-24T08:38:00Z</dcterms:modified>
</cp:coreProperties>
</file>